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537" w:rsidRDefault="00D81141" w:rsidP="00D81141">
      <w:pPr>
        <w:jc w:val="center"/>
        <w:rPr>
          <w:b/>
          <w:u w:val="single"/>
        </w:rPr>
      </w:pPr>
      <w:r w:rsidRPr="00D81141">
        <w:rPr>
          <w:b/>
          <w:u w:val="single"/>
        </w:rPr>
        <w:t>TOOLS FOR STEEL FABRICATION</w:t>
      </w:r>
    </w:p>
    <w:p w:rsidR="00D81141" w:rsidRDefault="00D81141" w:rsidP="00D81141"/>
    <w:p w:rsidR="00792F41" w:rsidRDefault="00D81141" w:rsidP="00D81141">
      <w:pPr>
        <w:rPr>
          <w:b/>
          <w:u w:val="single"/>
        </w:rPr>
      </w:pPr>
      <w:r>
        <w:rPr>
          <w:noProof/>
        </w:rPr>
        <w:drawing>
          <wp:anchor distT="0" distB="0" distL="114300" distR="114300" simplePos="0" relativeHeight="251658240" behindDoc="0" locked="0" layoutInCell="1" allowOverlap="1" wp14:anchorId="59272232" wp14:editId="4D57C196">
            <wp:simplePos x="0" y="0"/>
            <wp:positionH relativeFrom="column">
              <wp:align>left</wp:align>
            </wp:positionH>
            <wp:positionV relativeFrom="paragraph">
              <wp:align>top</wp:align>
            </wp:positionV>
            <wp:extent cx="1844675" cy="1590040"/>
            <wp:effectExtent l="0" t="0" r="3175" b="0"/>
            <wp:wrapSquare wrapText="bothSides"/>
            <wp:docPr id="2" name="Picture 2" descr="Image result for all about chipping h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ll about chipping hamm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4675" cy="159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2F41">
        <w:rPr>
          <w:b/>
          <w:u w:val="single"/>
        </w:rPr>
        <w:t>CHIPPING HAMMER</w:t>
      </w:r>
    </w:p>
    <w:p w:rsidR="00792F41" w:rsidRDefault="00792F41" w:rsidP="00D81141">
      <w:pPr>
        <w:rPr>
          <w:rFonts w:ascii="Arial" w:hAnsi="Arial" w:cs="Arial"/>
          <w:color w:val="222222"/>
          <w:sz w:val="21"/>
          <w:szCs w:val="21"/>
          <w:shd w:val="clear" w:color="auto" w:fill="FFFFFF"/>
        </w:rPr>
      </w:pPr>
      <w:r w:rsidRPr="00792F41">
        <w:rPr>
          <w:rFonts w:ascii="Arial" w:hAnsi="Arial" w:cs="Arial"/>
          <w:color w:val="222222"/>
          <w:sz w:val="21"/>
          <w:szCs w:val="21"/>
          <w:shd w:val="clear" w:color="auto" w:fill="FFFFFF"/>
        </w:rPr>
        <w:t>A </w:t>
      </w:r>
      <w:r w:rsidRPr="00837881">
        <w:rPr>
          <w:rFonts w:ascii="Arial" w:hAnsi="Arial" w:cs="Arial"/>
          <w:bCs/>
          <w:color w:val="222222"/>
          <w:sz w:val="21"/>
          <w:szCs w:val="21"/>
          <w:shd w:val="clear" w:color="auto" w:fill="FFFFFF"/>
        </w:rPr>
        <w:t>chipping</w:t>
      </w:r>
      <w:r w:rsidRPr="00792F41">
        <w:rPr>
          <w:rFonts w:ascii="Arial" w:hAnsi="Arial" w:cs="Arial"/>
          <w:b/>
          <w:bCs/>
          <w:color w:val="222222"/>
          <w:sz w:val="21"/>
          <w:szCs w:val="21"/>
          <w:shd w:val="clear" w:color="auto" w:fill="FFFFFF"/>
        </w:rPr>
        <w:t xml:space="preserve"> </w:t>
      </w:r>
      <w:r w:rsidRPr="00837881">
        <w:rPr>
          <w:rFonts w:ascii="Arial" w:hAnsi="Arial" w:cs="Arial"/>
          <w:bCs/>
          <w:color w:val="222222"/>
          <w:sz w:val="21"/>
          <w:szCs w:val="21"/>
          <w:shd w:val="clear" w:color="auto" w:fill="FFFFFF"/>
        </w:rPr>
        <w:t>hammer</w:t>
      </w:r>
      <w:r w:rsidRPr="00792F41">
        <w:rPr>
          <w:rFonts w:ascii="Arial" w:hAnsi="Arial" w:cs="Arial"/>
          <w:color w:val="222222"/>
          <w:sz w:val="21"/>
          <w:szCs w:val="21"/>
          <w:shd w:val="clear" w:color="auto" w:fill="FFFFFF"/>
        </w:rPr>
        <w:t> is a tool used to remove welding slag from a weld and welding sp</w:t>
      </w:r>
      <w:r w:rsidR="00837881">
        <w:rPr>
          <w:rFonts w:ascii="Arial" w:hAnsi="Arial" w:cs="Arial"/>
          <w:color w:val="222222"/>
          <w:sz w:val="21"/>
          <w:szCs w:val="21"/>
          <w:shd w:val="clear" w:color="auto" w:fill="FFFFFF"/>
        </w:rPr>
        <w:t>atter from along side welds u</w:t>
      </w:r>
      <w:r w:rsidRPr="00792F41">
        <w:rPr>
          <w:rFonts w:ascii="Arial" w:hAnsi="Arial" w:cs="Arial"/>
          <w:color w:val="222222"/>
          <w:sz w:val="21"/>
          <w:szCs w:val="21"/>
          <w:shd w:val="clear" w:color="auto" w:fill="FFFFFF"/>
        </w:rPr>
        <w:t xml:space="preserve">sed to remove slag when standard arc welding is performed as slag is not produced when mig or tig welding is performed. </w:t>
      </w:r>
      <w:proofErr w:type="gramStart"/>
      <w:r w:rsidRPr="00792F41">
        <w:rPr>
          <w:rFonts w:ascii="Arial" w:hAnsi="Arial" w:cs="Arial"/>
          <w:color w:val="222222"/>
          <w:sz w:val="21"/>
          <w:szCs w:val="21"/>
          <w:shd w:val="clear" w:color="auto" w:fill="FFFFFF"/>
        </w:rPr>
        <w:t>Used to remove welding spatter in </w:t>
      </w:r>
      <w:r w:rsidRPr="00837881">
        <w:rPr>
          <w:rFonts w:ascii="Arial" w:hAnsi="Arial" w:cs="Arial"/>
          <w:bCs/>
          <w:color w:val="222222"/>
          <w:sz w:val="21"/>
          <w:szCs w:val="21"/>
          <w:shd w:val="clear" w:color="auto" w:fill="FFFFFF"/>
        </w:rPr>
        <w:t>all</w:t>
      </w:r>
      <w:r w:rsidRPr="00792F41">
        <w:rPr>
          <w:rFonts w:ascii="Arial" w:hAnsi="Arial" w:cs="Arial"/>
          <w:color w:val="222222"/>
          <w:sz w:val="21"/>
          <w:szCs w:val="21"/>
          <w:shd w:val="clear" w:color="auto" w:fill="FFFFFF"/>
        </w:rPr>
        <w:t> welding processes.</w:t>
      </w:r>
      <w:proofErr w:type="gramEnd"/>
    </w:p>
    <w:p w:rsidR="00792F41" w:rsidRDefault="00792F41" w:rsidP="00D81141">
      <w:pPr>
        <w:rPr>
          <w:rFonts w:ascii="Arial" w:hAnsi="Arial" w:cs="Arial"/>
          <w:color w:val="222222"/>
          <w:sz w:val="21"/>
          <w:szCs w:val="21"/>
          <w:shd w:val="clear" w:color="auto" w:fill="FFFFFF"/>
        </w:rPr>
      </w:pPr>
    </w:p>
    <w:p w:rsidR="00792F41" w:rsidRDefault="00792F41" w:rsidP="00D81141">
      <w:pPr>
        <w:rPr>
          <w:rFonts w:ascii="Arial" w:hAnsi="Arial" w:cs="Arial"/>
          <w:color w:val="222222"/>
          <w:sz w:val="21"/>
          <w:szCs w:val="21"/>
          <w:shd w:val="clear" w:color="auto" w:fill="FFFFFF"/>
        </w:rPr>
      </w:pPr>
    </w:p>
    <w:p w:rsidR="00792F41" w:rsidRDefault="00792F41" w:rsidP="00D81141">
      <w:pPr>
        <w:rPr>
          <w:b/>
          <w:u w:val="single"/>
        </w:rPr>
      </w:pPr>
      <w:r>
        <w:rPr>
          <w:noProof/>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844675" cy="1669415"/>
            <wp:effectExtent l="0" t="0" r="3175" b="6985"/>
            <wp:wrapSquare wrapText="bothSides"/>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4675" cy="1669415"/>
                    </a:xfrm>
                    <a:prstGeom prst="rect">
                      <a:avLst/>
                    </a:prstGeom>
                    <a:noFill/>
                    <a:ln>
                      <a:noFill/>
                    </a:ln>
                  </pic:spPr>
                </pic:pic>
              </a:graphicData>
            </a:graphic>
          </wp:anchor>
        </w:drawing>
      </w:r>
      <w:r>
        <w:rPr>
          <w:b/>
          <w:u w:val="single"/>
        </w:rPr>
        <w:t>COMBINATION SQUARE</w:t>
      </w:r>
    </w:p>
    <w:p w:rsidR="00792F41" w:rsidRDefault="00792F41" w:rsidP="00D81141">
      <w:pPr>
        <w:rPr>
          <w:rFonts w:ascii="Arial" w:hAnsi="Arial" w:cs="Arial"/>
          <w:color w:val="222222"/>
          <w:sz w:val="21"/>
          <w:szCs w:val="21"/>
          <w:shd w:val="clear" w:color="auto" w:fill="FFFFFF"/>
        </w:rPr>
      </w:pPr>
      <w:r w:rsidRPr="00792F41">
        <w:rPr>
          <w:rFonts w:ascii="Arial" w:hAnsi="Arial" w:cs="Arial"/>
          <w:color w:val="222222"/>
          <w:sz w:val="21"/>
          <w:szCs w:val="21"/>
          <w:shd w:val="clear" w:color="auto" w:fill="FFFFFF"/>
        </w:rPr>
        <w:t>A </w:t>
      </w:r>
      <w:r w:rsidRPr="00837881">
        <w:rPr>
          <w:rFonts w:ascii="Arial" w:hAnsi="Arial" w:cs="Arial"/>
          <w:bCs/>
          <w:color w:val="222222"/>
          <w:sz w:val="21"/>
          <w:szCs w:val="21"/>
          <w:shd w:val="clear" w:color="auto" w:fill="FFFFFF"/>
        </w:rPr>
        <w:t>combination</w:t>
      </w:r>
      <w:r w:rsidRPr="00792F41">
        <w:rPr>
          <w:rFonts w:ascii="Arial" w:hAnsi="Arial" w:cs="Arial"/>
          <w:b/>
          <w:bCs/>
          <w:color w:val="222222"/>
          <w:sz w:val="21"/>
          <w:szCs w:val="21"/>
          <w:shd w:val="clear" w:color="auto" w:fill="FFFFFF"/>
        </w:rPr>
        <w:t xml:space="preserve"> </w:t>
      </w:r>
      <w:r w:rsidRPr="00837881">
        <w:rPr>
          <w:rFonts w:ascii="Arial" w:hAnsi="Arial" w:cs="Arial"/>
          <w:bCs/>
          <w:color w:val="222222"/>
          <w:sz w:val="21"/>
          <w:szCs w:val="21"/>
          <w:shd w:val="clear" w:color="auto" w:fill="FFFFFF"/>
        </w:rPr>
        <w:t>square</w:t>
      </w:r>
      <w:r w:rsidRPr="00792F41">
        <w:rPr>
          <w:rFonts w:ascii="Arial" w:hAnsi="Arial" w:cs="Arial"/>
          <w:color w:val="222222"/>
          <w:sz w:val="21"/>
          <w:szCs w:val="21"/>
          <w:shd w:val="clear" w:color="auto" w:fill="FFFFFF"/>
        </w:rPr>
        <w:t> is a tool used for multiple purposes in woodworking, stonemasonry and metalworking. It is composed of a ruler and one or more interchangeable heads that may be affixed to it. The most common head is the standard or </w:t>
      </w:r>
      <w:r w:rsidRPr="00837881">
        <w:rPr>
          <w:rFonts w:ascii="Arial" w:hAnsi="Arial" w:cs="Arial"/>
          <w:bCs/>
          <w:color w:val="222222"/>
          <w:sz w:val="21"/>
          <w:szCs w:val="21"/>
          <w:shd w:val="clear" w:color="auto" w:fill="FFFFFF"/>
        </w:rPr>
        <w:t>square</w:t>
      </w:r>
      <w:r w:rsidRPr="00792F41">
        <w:rPr>
          <w:rFonts w:ascii="Arial" w:hAnsi="Arial" w:cs="Arial"/>
          <w:color w:val="222222"/>
          <w:sz w:val="21"/>
          <w:szCs w:val="21"/>
          <w:shd w:val="clear" w:color="auto" w:fill="FFFFFF"/>
        </w:rPr>
        <w:t xml:space="preserve"> head which is used to </w:t>
      </w:r>
      <w:proofErr w:type="gramStart"/>
      <w:r w:rsidRPr="00792F41">
        <w:rPr>
          <w:rFonts w:ascii="Arial" w:hAnsi="Arial" w:cs="Arial"/>
          <w:color w:val="222222"/>
          <w:sz w:val="21"/>
          <w:szCs w:val="21"/>
          <w:shd w:val="clear" w:color="auto" w:fill="FFFFFF"/>
        </w:rPr>
        <w:t>lay</w:t>
      </w:r>
      <w:proofErr w:type="gramEnd"/>
      <w:r w:rsidRPr="00792F41">
        <w:rPr>
          <w:rFonts w:ascii="Arial" w:hAnsi="Arial" w:cs="Arial"/>
          <w:color w:val="222222"/>
          <w:sz w:val="21"/>
          <w:szCs w:val="21"/>
          <w:shd w:val="clear" w:color="auto" w:fill="FFFFFF"/>
        </w:rPr>
        <w:t xml:space="preserve"> out or check right and 45° angles.</w:t>
      </w:r>
    </w:p>
    <w:p w:rsidR="00792F41" w:rsidRDefault="00792F41" w:rsidP="00D81141">
      <w:pPr>
        <w:rPr>
          <w:rFonts w:ascii="Arial" w:hAnsi="Arial" w:cs="Arial"/>
          <w:color w:val="222222"/>
          <w:sz w:val="21"/>
          <w:szCs w:val="21"/>
          <w:shd w:val="clear" w:color="auto" w:fill="FFFFFF"/>
        </w:rPr>
      </w:pPr>
    </w:p>
    <w:p w:rsidR="00792F41" w:rsidRDefault="00792F41" w:rsidP="00D81141">
      <w:pPr>
        <w:rPr>
          <w:rFonts w:ascii="Arial" w:hAnsi="Arial" w:cs="Arial"/>
          <w:color w:val="222222"/>
          <w:sz w:val="21"/>
          <w:szCs w:val="21"/>
          <w:shd w:val="clear" w:color="auto" w:fill="FFFFFF"/>
        </w:rPr>
      </w:pPr>
    </w:p>
    <w:p w:rsidR="00792F41" w:rsidRDefault="00792F41" w:rsidP="00D81141">
      <w:pPr>
        <w:rPr>
          <w:b/>
          <w:sz w:val="21"/>
          <w:szCs w:val="21"/>
          <w:u w:val="single"/>
        </w:rPr>
      </w:pPr>
      <w:r>
        <w:rPr>
          <w:noProof/>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1804670" cy="1502410"/>
            <wp:effectExtent l="0" t="0" r="5080" b="2540"/>
            <wp:wrapSquare wrapText="bothSides"/>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4670" cy="1502410"/>
                    </a:xfrm>
                    <a:prstGeom prst="rect">
                      <a:avLst/>
                    </a:prstGeom>
                    <a:noFill/>
                    <a:ln>
                      <a:noFill/>
                    </a:ln>
                  </pic:spPr>
                </pic:pic>
              </a:graphicData>
            </a:graphic>
          </wp:anchor>
        </w:drawing>
      </w:r>
      <w:r>
        <w:rPr>
          <w:b/>
          <w:sz w:val="21"/>
          <w:szCs w:val="21"/>
          <w:u w:val="single"/>
        </w:rPr>
        <w:t>FLAT CROSS-CUT BASTARD FILE</w:t>
      </w:r>
    </w:p>
    <w:p w:rsidR="00792F41" w:rsidRPr="00837881" w:rsidRDefault="00792F41" w:rsidP="00D81141">
      <w:pPr>
        <w:rPr>
          <w:rFonts w:ascii="Arial" w:hAnsi="Arial" w:cs="Arial"/>
          <w:color w:val="222222"/>
          <w:shd w:val="clear" w:color="auto" w:fill="FFFFFF"/>
        </w:rPr>
      </w:pPr>
      <w:r w:rsidRPr="00837881">
        <w:rPr>
          <w:rFonts w:ascii="Arial" w:hAnsi="Arial" w:cs="Arial"/>
          <w:color w:val="222222"/>
          <w:sz w:val="21"/>
          <w:szCs w:val="21"/>
          <w:shd w:val="clear" w:color="auto" w:fill="FFFFFF"/>
        </w:rPr>
        <w:t>A single-</w:t>
      </w:r>
      <w:r w:rsidRPr="00837881">
        <w:rPr>
          <w:rFonts w:ascii="Arial" w:hAnsi="Arial" w:cs="Arial"/>
          <w:bCs/>
          <w:color w:val="222222"/>
          <w:sz w:val="21"/>
          <w:szCs w:val="21"/>
          <w:shd w:val="clear" w:color="auto" w:fill="FFFFFF"/>
        </w:rPr>
        <w:t>cut file</w:t>
      </w:r>
      <w:r w:rsidRPr="00837881">
        <w:rPr>
          <w:rFonts w:ascii="Arial" w:hAnsi="Arial" w:cs="Arial"/>
          <w:color w:val="222222"/>
          <w:sz w:val="21"/>
          <w:szCs w:val="21"/>
          <w:shd w:val="clear" w:color="auto" w:fill="FFFFFF"/>
        </w:rPr>
        <w:t> has one set of parallel teeth while a </w:t>
      </w:r>
      <w:r w:rsidRPr="00837881">
        <w:rPr>
          <w:rFonts w:ascii="Arial" w:hAnsi="Arial" w:cs="Arial"/>
          <w:bCs/>
          <w:color w:val="222222"/>
          <w:sz w:val="21"/>
          <w:szCs w:val="21"/>
          <w:shd w:val="clear" w:color="auto" w:fill="FFFFFF"/>
        </w:rPr>
        <w:t>cross</w:t>
      </w:r>
      <w:r w:rsidRPr="00837881">
        <w:rPr>
          <w:rFonts w:ascii="Arial" w:hAnsi="Arial" w:cs="Arial"/>
          <w:color w:val="222222"/>
          <w:sz w:val="21"/>
          <w:szCs w:val="21"/>
          <w:shd w:val="clear" w:color="auto" w:fill="FFFFFF"/>
        </w:rPr>
        <w:t>-</w:t>
      </w:r>
      <w:r w:rsidRPr="00837881">
        <w:rPr>
          <w:rFonts w:ascii="Arial" w:hAnsi="Arial" w:cs="Arial"/>
          <w:bCs/>
          <w:color w:val="222222"/>
          <w:sz w:val="21"/>
          <w:szCs w:val="21"/>
          <w:shd w:val="clear" w:color="auto" w:fill="FFFFFF"/>
        </w:rPr>
        <w:t>cut</w:t>
      </w:r>
      <w:r w:rsidRPr="00837881">
        <w:rPr>
          <w:rFonts w:ascii="Arial" w:hAnsi="Arial" w:cs="Arial"/>
          <w:color w:val="222222"/>
          <w:sz w:val="21"/>
          <w:szCs w:val="21"/>
          <w:shd w:val="clear" w:color="auto" w:fill="FFFFFF"/>
        </w:rPr>
        <w:t> or </w:t>
      </w:r>
      <w:r w:rsidRPr="00837881">
        <w:rPr>
          <w:rFonts w:ascii="Arial" w:hAnsi="Arial" w:cs="Arial"/>
          <w:bCs/>
          <w:color w:val="222222"/>
          <w:sz w:val="21"/>
          <w:szCs w:val="21"/>
          <w:shd w:val="clear" w:color="auto" w:fill="FFFFFF"/>
        </w:rPr>
        <w:t>double</w:t>
      </w:r>
      <w:r w:rsidRPr="00837881">
        <w:rPr>
          <w:rFonts w:ascii="Arial" w:hAnsi="Arial" w:cs="Arial"/>
          <w:color w:val="222222"/>
          <w:sz w:val="21"/>
          <w:szCs w:val="21"/>
          <w:shd w:val="clear" w:color="auto" w:fill="FFFFFF"/>
        </w:rPr>
        <w:t>-</w:t>
      </w:r>
      <w:r w:rsidRPr="00837881">
        <w:rPr>
          <w:rFonts w:ascii="Arial" w:hAnsi="Arial" w:cs="Arial"/>
          <w:bCs/>
          <w:color w:val="222222"/>
          <w:sz w:val="21"/>
          <w:szCs w:val="21"/>
          <w:shd w:val="clear" w:color="auto" w:fill="FFFFFF"/>
        </w:rPr>
        <w:t>cut file</w:t>
      </w:r>
      <w:r w:rsidRPr="00837881">
        <w:rPr>
          <w:rFonts w:ascii="Arial" w:hAnsi="Arial" w:cs="Arial"/>
          <w:color w:val="222222"/>
          <w:sz w:val="21"/>
          <w:szCs w:val="21"/>
          <w:shd w:val="clear" w:color="auto" w:fill="FFFFFF"/>
        </w:rPr>
        <w:t> has a second set of </w:t>
      </w:r>
      <w:r w:rsidRPr="00837881">
        <w:rPr>
          <w:rFonts w:ascii="Arial" w:hAnsi="Arial" w:cs="Arial"/>
          <w:bCs/>
          <w:color w:val="222222"/>
          <w:sz w:val="21"/>
          <w:szCs w:val="21"/>
          <w:shd w:val="clear" w:color="auto" w:fill="FFFFFF"/>
        </w:rPr>
        <w:t>cuts</w:t>
      </w:r>
      <w:r w:rsidRPr="00837881">
        <w:rPr>
          <w:rFonts w:ascii="Arial" w:hAnsi="Arial" w:cs="Arial"/>
          <w:color w:val="222222"/>
          <w:sz w:val="21"/>
          <w:szCs w:val="21"/>
          <w:shd w:val="clear" w:color="auto" w:fill="FFFFFF"/>
        </w:rPr>
        <w:t> forming diamond shaped </w:t>
      </w:r>
      <w:r w:rsidRPr="00837881">
        <w:rPr>
          <w:rFonts w:ascii="Arial" w:hAnsi="Arial" w:cs="Arial"/>
          <w:bCs/>
          <w:color w:val="222222"/>
          <w:sz w:val="21"/>
          <w:szCs w:val="21"/>
          <w:shd w:val="clear" w:color="auto" w:fill="FFFFFF"/>
        </w:rPr>
        <w:t>cutting</w:t>
      </w:r>
      <w:r w:rsidRPr="00837881">
        <w:rPr>
          <w:rFonts w:ascii="Arial" w:hAnsi="Arial" w:cs="Arial"/>
          <w:color w:val="222222"/>
          <w:sz w:val="21"/>
          <w:szCs w:val="21"/>
          <w:shd w:val="clear" w:color="auto" w:fill="FFFFFF"/>
        </w:rPr>
        <w:t> surfaces</w:t>
      </w:r>
      <w:r w:rsidRPr="00837881">
        <w:rPr>
          <w:rFonts w:ascii="Arial" w:hAnsi="Arial" w:cs="Arial"/>
          <w:color w:val="222222"/>
          <w:shd w:val="clear" w:color="auto" w:fill="FFFFFF"/>
        </w:rPr>
        <w:t>.</w:t>
      </w:r>
    </w:p>
    <w:p w:rsidR="00D921F0" w:rsidRPr="00837881" w:rsidRDefault="00D921F0" w:rsidP="00D81141">
      <w:pPr>
        <w:rPr>
          <w:rFonts w:ascii="Arial" w:hAnsi="Arial" w:cs="Arial"/>
          <w:color w:val="222222"/>
          <w:shd w:val="clear" w:color="auto" w:fill="FFFFFF"/>
        </w:rPr>
      </w:pPr>
    </w:p>
    <w:p w:rsidR="00D921F0" w:rsidRDefault="00D921F0" w:rsidP="00D81141">
      <w:pPr>
        <w:rPr>
          <w:rFonts w:ascii="Arial" w:hAnsi="Arial" w:cs="Arial"/>
          <w:color w:val="222222"/>
          <w:shd w:val="clear" w:color="auto" w:fill="FFFFFF"/>
        </w:rPr>
      </w:pPr>
    </w:p>
    <w:p w:rsidR="00D921F0" w:rsidRDefault="00D921F0" w:rsidP="00D81141">
      <w:pPr>
        <w:rPr>
          <w:noProof/>
        </w:rPr>
      </w:pPr>
    </w:p>
    <w:p w:rsidR="00D921F0" w:rsidRDefault="00D921F0" w:rsidP="00D81141">
      <w:pPr>
        <w:rPr>
          <w:b/>
          <w:sz w:val="21"/>
          <w:szCs w:val="21"/>
          <w:u w:val="single"/>
        </w:rPr>
      </w:pPr>
      <w:r>
        <w:rPr>
          <w:noProof/>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1979295" cy="1558290"/>
            <wp:effectExtent l="0" t="0" r="1905" b="3810"/>
            <wp:wrapSquare wrapText="bothSides"/>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9295" cy="1558290"/>
                    </a:xfrm>
                    <a:prstGeom prst="rect">
                      <a:avLst/>
                    </a:prstGeom>
                    <a:noFill/>
                    <a:ln>
                      <a:noFill/>
                    </a:ln>
                  </pic:spPr>
                </pic:pic>
              </a:graphicData>
            </a:graphic>
          </wp:anchor>
        </w:drawing>
      </w:r>
      <w:r>
        <w:rPr>
          <w:b/>
          <w:sz w:val="21"/>
          <w:szCs w:val="21"/>
          <w:u w:val="single"/>
        </w:rPr>
        <w:t>GAS/CUTTING TORCH</w:t>
      </w:r>
    </w:p>
    <w:p w:rsidR="00D921F0" w:rsidRPr="00837881" w:rsidRDefault="00D921F0" w:rsidP="00D81141">
      <w:pPr>
        <w:rPr>
          <w:rFonts w:ascii="Arial" w:hAnsi="Arial" w:cs="Arial"/>
          <w:color w:val="222222"/>
          <w:sz w:val="21"/>
          <w:szCs w:val="21"/>
          <w:shd w:val="clear" w:color="auto" w:fill="FFFFFF"/>
        </w:rPr>
      </w:pPr>
      <w:r w:rsidRPr="00837881">
        <w:rPr>
          <w:rFonts w:ascii="Arial" w:hAnsi="Arial" w:cs="Arial"/>
          <w:color w:val="222222"/>
          <w:sz w:val="21"/>
          <w:szCs w:val="21"/>
          <w:shd w:val="clear" w:color="auto" w:fill="FFFFFF"/>
        </w:rPr>
        <w:t>A </w:t>
      </w:r>
      <w:r w:rsidRPr="00837881">
        <w:rPr>
          <w:rFonts w:ascii="Arial" w:hAnsi="Arial" w:cs="Arial"/>
          <w:bCs/>
          <w:color w:val="222222"/>
          <w:sz w:val="21"/>
          <w:szCs w:val="21"/>
          <w:shd w:val="clear" w:color="auto" w:fill="FFFFFF"/>
        </w:rPr>
        <w:t>cutting torch</w:t>
      </w:r>
      <w:r w:rsidRPr="00837881">
        <w:rPr>
          <w:rFonts w:ascii="Arial" w:hAnsi="Arial" w:cs="Arial"/>
          <w:color w:val="222222"/>
          <w:sz w:val="21"/>
          <w:szCs w:val="21"/>
          <w:shd w:val="clear" w:color="auto" w:fill="FFFFFF"/>
        </w:rPr>
        <w:t> head is used to </w:t>
      </w:r>
      <w:r w:rsidRPr="00837881">
        <w:rPr>
          <w:rFonts w:ascii="Arial" w:hAnsi="Arial" w:cs="Arial"/>
          <w:bCs/>
          <w:color w:val="222222"/>
          <w:sz w:val="21"/>
          <w:szCs w:val="21"/>
          <w:shd w:val="clear" w:color="auto" w:fill="FFFFFF"/>
        </w:rPr>
        <w:t>cut</w:t>
      </w:r>
      <w:r w:rsidRPr="00837881">
        <w:rPr>
          <w:rFonts w:ascii="Arial" w:hAnsi="Arial" w:cs="Arial"/>
          <w:color w:val="222222"/>
          <w:sz w:val="21"/>
          <w:szCs w:val="21"/>
          <w:shd w:val="clear" w:color="auto" w:fill="FFFFFF"/>
        </w:rPr>
        <w:t> materials. It is similar to a welding </w:t>
      </w:r>
      <w:r w:rsidRPr="00837881">
        <w:rPr>
          <w:rFonts w:ascii="Arial" w:hAnsi="Arial" w:cs="Arial"/>
          <w:bCs/>
          <w:color w:val="222222"/>
          <w:sz w:val="21"/>
          <w:szCs w:val="21"/>
          <w:shd w:val="clear" w:color="auto" w:fill="FFFFFF"/>
        </w:rPr>
        <w:t>torch</w:t>
      </w:r>
      <w:r w:rsidRPr="00837881">
        <w:rPr>
          <w:rFonts w:ascii="Arial" w:hAnsi="Arial" w:cs="Arial"/>
          <w:color w:val="222222"/>
          <w:sz w:val="21"/>
          <w:szCs w:val="21"/>
          <w:shd w:val="clear" w:color="auto" w:fill="FFFFFF"/>
        </w:rPr>
        <w:t>, but can be identified by the oxygen blast trigger or lever. ... It is the heat that continues the </w:t>
      </w:r>
      <w:r w:rsidRPr="00837881">
        <w:rPr>
          <w:rFonts w:ascii="Arial" w:hAnsi="Arial" w:cs="Arial"/>
          <w:bCs/>
          <w:color w:val="222222"/>
          <w:sz w:val="21"/>
          <w:szCs w:val="21"/>
          <w:shd w:val="clear" w:color="auto" w:fill="FFFFFF"/>
        </w:rPr>
        <w:t>cutting</w:t>
      </w:r>
      <w:r w:rsidRPr="00837881">
        <w:rPr>
          <w:rFonts w:ascii="Arial" w:hAnsi="Arial" w:cs="Arial"/>
          <w:color w:val="222222"/>
          <w:sz w:val="21"/>
          <w:szCs w:val="21"/>
          <w:shd w:val="clear" w:color="auto" w:fill="FFFFFF"/>
        </w:rPr>
        <w:t> process. The </w:t>
      </w:r>
      <w:r w:rsidRPr="00837881">
        <w:rPr>
          <w:rFonts w:ascii="Arial" w:hAnsi="Arial" w:cs="Arial"/>
          <w:bCs/>
          <w:color w:val="222222"/>
          <w:sz w:val="21"/>
          <w:szCs w:val="21"/>
          <w:shd w:val="clear" w:color="auto" w:fill="FFFFFF"/>
        </w:rPr>
        <w:t>cutting torch</w:t>
      </w:r>
      <w:r w:rsidRPr="00837881">
        <w:rPr>
          <w:rFonts w:ascii="Arial" w:hAnsi="Arial" w:cs="Arial"/>
          <w:color w:val="222222"/>
          <w:sz w:val="21"/>
          <w:szCs w:val="21"/>
          <w:shd w:val="clear" w:color="auto" w:fill="FFFFFF"/>
        </w:rPr>
        <w:t> only heats the metal to start the process; further heat is provided by the burning metal.</w:t>
      </w:r>
    </w:p>
    <w:p w:rsidR="00D921F0" w:rsidRPr="00837881" w:rsidRDefault="00D921F0" w:rsidP="00D81141">
      <w:pPr>
        <w:rPr>
          <w:rFonts w:ascii="Arial" w:hAnsi="Arial" w:cs="Arial"/>
          <w:color w:val="222222"/>
          <w:sz w:val="21"/>
          <w:szCs w:val="21"/>
          <w:shd w:val="clear" w:color="auto" w:fill="FFFFFF"/>
        </w:rPr>
      </w:pPr>
    </w:p>
    <w:p w:rsidR="00D921F0" w:rsidRDefault="00D921F0" w:rsidP="00D81141">
      <w:pPr>
        <w:rPr>
          <w:b/>
          <w:sz w:val="21"/>
          <w:szCs w:val="21"/>
          <w:u w:val="single"/>
        </w:rPr>
      </w:pPr>
      <w:r>
        <w:rPr>
          <w:noProof/>
        </w:rPr>
        <w:lastRenderedPageBreak/>
        <w:drawing>
          <wp:anchor distT="0" distB="0" distL="114300" distR="114300" simplePos="0" relativeHeight="251662336" behindDoc="0" locked="0" layoutInCell="1" allowOverlap="1">
            <wp:simplePos x="0" y="0"/>
            <wp:positionH relativeFrom="column">
              <wp:align>left</wp:align>
            </wp:positionH>
            <wp:positionV relativeFrom="paragraph">
              <wp:align>top</wp:align>
            </wp:positionV>
            <wp:extent cx="1741170" cy="1860550"/>
            <wp:effectExtent l="0" t="0" r="0" b="6350"/>
            <wp:wrapSquare wrapText="bothSides"/>
            <wp:docPr id="6" name="Picture 6" descr="Image result for all about ear mu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all about ear muf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1170" cy="1860550"/>
                    </a:xfrm>
                    <a:prstGeom prst="rect">
                      <a:avLst/>
                    </a:prstGeom>
                    <a:noFill/>
                    <a:ln>
                      <a:noFill/>
                    </a:ln>
                  </pic:spPr>
                </pic:pic>
              </a:graphicData>
            </a:graphic>
          </wp:anchor>
        </w:drawing>
      </w:r>
      <w:r>
        <w:rPr>
          <w:b/>
          <w:sz w:val="21"/>
          <w:szCs w:val="21"/>
          <w:u w:val="single"/>
        </w:rPr>
        <w:t>EAR MUFF</w:t>
      </w:r>
    </w:p>
    <w:p w:rsidR="00D921F0" w:rsidRPr="00837881" w:rsidRDefault="00D921F0" w:rsidP="00D81141">
      <w:pPr>
        <w:rPr>
          <w:rFonts w:ascii="Arial" w:hAnsi="Arial" w:cs="Arial"/>
          <w:color w:val="3C4043"/>
          <w:sz w:val="21"/>
          <w:szCs w:val="21"/>
          <w:shd w:val="clear" w:color="auto" w:fill="FFFFFF"/>
        </w:rPr>
      </w:pPr>
      <w:r w:rsidRPr="00837881">
        <w:rPr>
          <w:rStyle w:val="Emphasis"/>
          <w:rFonts w:ascii="Arial" w:hAnsi="Arial" w:cs="Arial"/>
          <w:bCs/>
          <w:i w:val="0"/>
          <w:iCs w:val="0"/>
          <w:color w:val="52565A"/>
          <w:sz w:val="21"/>
          <w:szCs w:val="21"/>
          <w:shd w:val="clear" w:color="auto" w:fill="FFFFFF"/>
        </w:rPr>
        <w:t>Earmuffs</w:t>
      </w:r>
      <w:r w:rsidRPr="00837881">
        <w:rPr>
          <w:rFonts w:ascii="Arial" w:hAnsi="Arial" w:cs="Arial"/>
          <w:color w:val="3C4043"/>
          <w:sz w:val="21"/>
          <w:szCs w:val="21"/>
          <w:shd w:val="clear" w:color="auto" w:fill="FFFFFF"/>
        </w:rPr>
        <w:t> are objects designed to cover a person's </w:t>
      </w:r>
      <w:r w:rsidRPr="00837881">
        <w:rPr>
          <w:rStyle w:val="Emphasis"/>
          <w:rFonts w:ascii="Arial" w:hAnsi="Arial" w:cs="Arial"/>
          <w:bCs/>
          <w:i w:val="0"/>
          <w:iCs w:val="0"/>
          <w:color w:val="52565A"/>
          <w:sz w:val="21"/>
          <w:szCs w:val="21"/>
          <w:shd w:val="clear" w:color="auto" w:fill="FFFFFF"/>
        </w:rPr>
        <w:t>ears</w:t>
      </w:r>
      <w:r w:rsidRPr="00837881">
        <w:rPr>
          <w:rFonts w:ascii="Arial" w:hAnsi="Arial" w:cs="Arial"/>
          <w:color w:val="3C4043"/>
          <w:sz w:val="21"/>
          <w:szCs w:val="21"/>
          <w:shd w:val="clear" w:color="auto" w:fill="FFFFFF"/>
        </w:rPr>
        <w:t> for </w:t>
      </w:r>
      <w:r w:rsidRPr="00837881">
        <w:rPr>
          <w:rStyle w:val="Emphasis"/>
          <w:rFonts w:ascii="Arial" w:hAnsi="Arial" w:cs="Arial"/>
          <w:bCs/>
          <w:i w:val="0"/>
          <w:iCs w:val="0"/>
          <w:color w:val="52565A"/>
          <w:sz w:val="21"/>
          <w:szCs w:val="21"/>
          <w:shd w:val="clear" w:color="auto" w:fill="FFFFFF"/>
        </w:rPr>
        <w:t>hearing</w:t>
      </w:r>
      <w:r w:rsidRPr="00837881">
        <w:rPr>
          <w:rFonts w:ascii="Arial" w:hAnsi="Arial" w:cs="Arial"/>
          <w:color w:val="3C4043"/>
          <w:sz w:val="21"/>
          <w:szCs w:val="21"/>
          <w:shd w:val="clear" w:color="auto" w:fill="FFFFFF"/>
        </w:rPr>
        <w:t> protection or for warmth. They consist of a thermoplastic or metal head-</w:t>
      </w:r>
      <w:proofErr w:type="gramStart"/>
      <w:r w:rsidRPr="00837881">
        <w:rPr>
          <w:rFonts w:ascii="Arial" w:hAnsi="Arial" w:cs="Arial"/>
          <w:color w:val="3C4043"/>
          <w:sz w:val="21"/>
          <w:szCs w:val="21"/>
          <w:shd w:val="clear" w:color="auto" w:fill="FFFFFF"/>
        </w:rPr>
        <w:t>band, that</w:t>
      </w:r>
      <w:proofErr w:type="gramEnd"/>
      <w:r w:rsidRPr="00837881">
        <w:rPr>
          <w:rFonts w:ascii="Arial" w:hAnsi="Arial" w:cs="Arial"/>
          <w:color w:val="3C4043"/>
          <w:sz w:val="21"/>
          <w:szCs w:val="21"/>
          <w:shd w:val="clear" w:color="auto" w:fill="FFFFFF"/>
        </w:rPr>
        <w:t xml:space="preserve"> fits over the top or back of the head, and a cushion or cup at each end, to cover the external </w:t>
      </w:r>
      <w:r w:rsidRPr="00837881">
        <w:rPr>
          <w:rStyle w:val="Emphasis"/>
          <w:rFonts w:ascii="Arial" w:hAnsi="Arial" w:cs="Arial"/>
          <w:bCs/>
          <w:i w:val="0"/>
          <w:iCs w:val="0"/>
          <w:color w:val="52565A"/>
          <w:sz w:val="21"/>
          <w:szCs w:val="21"/>
          <w:shd w:val="clear" w:color="auto" w:fill="FFFFFF"/>
        </w:rPr>
        <w:t>ears</w:t>
      </w:r>
      <w:r w:rsidRPr="00837881">
        <w:rPr>
          <w:rFonts w:ascii="Arial" w:hAnsi="Arial" w:cs="Arial"/>
          <w:color w:val="3C4043"/>
          <w:sz w:val="21"/>
          <w:szCs w:val="21"/>
          <w:shd w:val="clear" w:color="auto" w:fill="FFFFFF"/>
        </w:rPr>
        <w:t>.</w:t>
      </w:r>
    </w:p>
    <w:p w:rsidR="00D921F0" w:rsidRPr="00837881" w:rsidRDefault="00D921F0" w:rsidP="00D81141">
      <w:pPr>
        <w:rPr>
          <w:rFonts w:ascii="Arial" w:hAnsi="Arial" w:cs="Arial"/>
          <w:color w:val="3C4043"/>
          <w:sz w:val="21"/>
          <w:szCs w:val="21"/>
          <w:shd w:val="clear" w:color="auto" w:fill="FFFFFF"/>
        </w:rPr>
      </w:pPr>
    </w:p>
    <w:p w:rsidR="00D921F0" w:rsidRDefault="00D921F0" w:rsidP="00D81141">
      <w:pPr>
        <w:rPr>
          <w:rFonts w:ascii="Arial" w:hAnsi="Arial" w:cs="Arial"/>
          <w:color w:val="3C4043"/>
          <w:sz w:val="21"/>
          <w:szCs w:val="21"/>
          <w:shd w:val="clear" w:color="auto" w:fill="FFFFFF"/>
        </w:rPr>
      </w:pPr>
    </w:p>
    <w:p w:rsidR="00D921F0" w:rsidRDefault="00D921F0" w:rsidP="00D81141">
      <w:pPr>
        <w:rPr>
          <w:rFonts w:ascii="Arial" w:hAnsi="Arial" w:cs="Arial"/>
          <w:color w:val="3C4043"/>
          <w:sz w:val="21"/>
          <w:szCs w:val="21"/>
          <w:shd w:val="clear" w:color="auto" w:fill="FFFFFF"/>
        </w:rPr>
      </w:pPr>
    </w:p>
    <w:p w:rsidR="00D921F0" w:rsidRDefault="00D921F0" w:rsidP="00D81141">
      <w:pPr>
        <w:rPr>
          <w:rFonts w:ascii="Arial" w:hAnsi="Arial" w:cs="Arial"/>
          <w:color w:val="3C4043"/>
          <w:sz w:val="21"/>
          <w:szCs w:val="21"/>
          <w:shd w:val="clear" w:color="auto" w:fill="FFFFFF"/>
        </w:rPr>
      </w:pPr>
    </w:p>
    <w:p w:rsidR="00D921F0" w:rsidRDefault="00D921F0" w:rsidP="00D81141">
      <w:pPr>
        <w:rPr>
          <w:b/>
          <w:sz w:val="21"/>
          <w:szCs w:val="21"/>
          <w:u w:val="single"/>
        </w:rPr>
      </w:pPr>
      <w:r>
        <w:rPr>
          <w:noProof/>
        </w:rPr>
        <w:drawing>
          <wp:anchor distT="0" distB="0" distL="114300" distR="114300" simplePos="0" relativeHeight="251663360" behindDoc="0" locked="0" layoutInCell="1" allowOverlap="1">
            <wp:simplePos x="0" y="0"/>
            <wp:positionH relativeFrom="column">
              <wp:align>left</wp:align>
            </wp:positionH>
            <wp:positionV relativeFrom="paragraph">
              <wp:align>top</wp:align>
            </wp:positionV>
            <wp:extent cx="1812290" cy="1590040"/>
            <wp:effectExtent l="0" t="0" r="0" b="0"/>
            <wp:wrapSquare wrapText="bothSides"/>
            <wp:docPr id="7" name="Picture 7" descr="Image result for all about lineman p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all about lineman pli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2290" cy="1590040"/>
                    </a:xfrm>
                    <a:prstGeom prst="rect">
                      <a:avLst/>
                    </a:prstGeom>
                    <a:noFill/>
                    <a:ln>
                      <a:noFill/>
                    </a:ln>
                  </pic:spPr>
                </pic:pic>
              </a:graphicData>
            </a:graphic>
          </wp:anchor>
        </w:drawing>
      </w:r>
      <w:r>
        <w:rPr>
          <w:b/>
          <w:sz w:val="21"/>
          <w:szCs w:val="21"/>
          <w:u w:val="single"/>
        </w:rPr>
        <w:t>LINEMAN PLIER</w:t>
      </w:r>
    </w:p>
    <w:p w:rsidR="00D921F0" w:rsidRDefault="00D921F0" w:rsidP="00D81141">
      <w:pPr>
        <w:rPr>
          <w:rFonts w:ascii="Arial" w:hAnsi="Arial" w:cs="Arial"/>
          <w:color w:val="222222"/>
          <w:sz w:val="21"/>
          <w:szCs w:val="21"/>
          <w:shd w:val="clear" w:color="auto" w:fill="FFFFFF"/>
        </w:rPr>
      </w:pPr>
      <w:r>
        <w:rPr>
          <w:rFonts w:ascii="Arial" w:hAnsi="Arial" w:cs="Arial"/>
          <w:color w:val="222222"/>
          <w:sz w:val="21"/>
          <w:szCs w:val="21"/>
          <w:shd w:val="clear" w:color="auto" w:fill="FFFFFF"/>
        </w:rPr>
        <w:t xml:space="preserve">Lineman's pliers, </w:t>
      </w:r>
      <w:proofErr w:type="spellStart"/>
      <w:r>
        <w:rPr>
          <w:rFonts w:ascii="Arial" w:hAnsi="Arial" w:cs="Arial"/>
          <w:color w:val="222222"/>
          <w:sz w:val="21"/>
          <w:szCs w:val="21"/>
          <w:shd w:val="clear" w:color="auto" w:fill="FFFFFF"/>
        </w:rPr>
        <w:t>Kleins</w:t>
      </w:r>
      <w:proofErr w:type="spellEnd"/>
      <w:r>
        <w:rPr>
          <w:rFonts w:ascii="Arial" w:hAnsi="Arial" w:cs="Arial"/>
          <w:color w:val="222222"/>
          <w:sz w:val="21"/>
          <w:szCs w:val="21"/>
          <w:shd w:val="clear" w:color="auto" w:fill="FFFFFF"/>
        </w:rPr>
        <w:t>, linesman pliers and combination pliers, or simply pliers are a type of pliers used by linemen, electrical contractors and other tradesmen primarily for gripping, twisting, bending and cutting wire, cable and small metalwork components.</w:t>
      </w:r>
    </w:p>
    <w:p w:rsidR="00D921F0" w:rsidRDefault="00D921F0" w:rsidP="00D81141">
      <w:pPr>
        <w:rPr>
          <w:rFonts w:ascii="Arial" w:hAnsi="Arial" w:cs="Arial"/>
          <w:color w:val="222222"/>
          <w:sz w:val="21"/>
          <w:szCs w:val="21"/>
          <w:shd w:val="clear" w:color="auto" w:fill="FFFFFF"/>
        </w:rPr>
      </w:pPr>
    </w:p>
    <w:p w:rsidR="00D921F0" w:rsidRDefault="00D921F0" w:rsidP="00D81141">
      <w:pPr>
        <w:rPr>
          <w:rFonts w:ascii="Arial" w:hAnsi="Arial" w:cs="Arial"/>
          <w:color w:val="222222"/>
          <w:sz w:val="21"/>
          <w:szCs w:val="21"/>
          <w:shd w:val="clear" w:color="auto" w:fill="FFFFFF"/>
        </w:rPr>
      </w:pPr>
    </w:p>
    <w:p w:rsidR="0075527F" w:rsidRDefault="00D921F0" w:rsidP="00D81141">
      <w:pPr>
        <w:rPr>
          <w:b/>
          <w:sz w:val="21"/>
          <w:szCs w:val="21"/>
          <w:u w:val="single"/>
        </w:rPr>
      </w:pPr>
      <w:r>
        <w:rPr>
          <w:noProof/>
        </w:rPr>
        <w:drawing>
          <wp:anchor distT="0" distB="0" distL="114300" distR="114300" simplePos="0" relativeHeight="251664384" behindDoc="0" locked="0" layoutInCell="1" allowOverlap="1">
            <wp:simplePos x="0" y="0"/>
            <wp:positionH relativeFrom="column">
              <wp:align>left</wp:align>
            </wp:positionH>
            <wp:positionV relativeFrom="paragraph">
              <wp:align>top</wp:align>
            </wp:positionV>
            <wp:extent cx="1884045" cy="1939925"/>
            <wp:effectExtent l="0" t="0" r="1905" b="3175"/>
            <wp:wrapSquare wrapText="bothSides"/>
            <wp:docPr id="8" name="Picture 8" descr="Image result for all about magnetic torpedo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all about magnetic torpedo lev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4045" cy="1939925"/>
                    </a:xfrm>
                    <a:prstGeom prst="rect">
                      <a:avLst/>
                    </a:prstGeom>
                    <a:noFill/>
                    <a:ln>
                      <a:noFill/>
                    </a:ln>
                  </pic:spPr>
                </pic:pic>
              </a:graphicData>
            </a:graphic>
          </wp:anchor>
        </w:drawing>
      </w:r>
      <w:r w:rsidR="0075527F">
        <w:rPr>
          <w:b/>
          <w:sz w:val="21"/>
          <w:szCs w:val="21"/>
          <w:u w:val="single"/>
        </w:rPr>
        <w:t>MAGNETIC TORPEDO LEVEL</w:t>
      </w:r>
    </w:p>
    <w:p w:rsidR="0075527F" w:rsidRPr="00837881" w:rsidRDefault="0075527F" w:rsidP="00D81141">
      <w:pPr>
        <w:rPr>
          <w:rFonts w:ascii="Arial" w:hAnsi="Arial" w:cs="Arial"/>
          <w:color w:val="222222"/>
          <w:sz w:val="21"/>
          <w:szCs w:val="21"/>
          <w:shd w:val="clear" w:color="auto" w:fill="FFFFFF"/>
        </w:rPr>
      </w:pPr>
      <w:r w:rsidRPr="00837881">
        <w:rPr>
          <w:rFonts w:ascii="Arial" w:hAnsi="Arial" w:cs="Arial"/>
          <w:color w:val="222222"/>
          <w:sz w:val="21"/>
          <w:szCs w:val="21"/>
          <w:shd w:val="clear" w:color="auto" w:fill="FFFFFF"/>
        </w:rPr>
        <w:t>A </w:t>
      </w:r>
      <w:r w:rsidRPr="00837881">
        <w:rPr>
          <w:rFonts w:ascii="Arial" w:hAnsi="Arial" w:cs="Arial"/>
          <w:bCs/>
          <w:color w:val="222222"/>
          <w:sz w:val="21"/>
          <w:szCs w:val="21"/>
          <w:shd w:val="clear" w:color="auto" w:fill="FFFFFF"/>
        </w:rPr>
        <w:t>torpedo level</w:t>
      </w:r>
      <w:r w:rsidRPr="00837881">
        <w:rPr>
          <w:rFonts w:ascii="Arial" w:hAnsi="Arial" w:cs="Arial"/>
          <w:color w:val="222222"/>
          <w:sz w:val="21"/>
          <w:szCs w:val="21"/>
          <w:shd w:val="clear" w:color="auto" w:fill="FFFFFF"/>
        </w:rPr>
        <w:t> is a spirit </w:t>
      </w:r>
      <w:r w:rsidRPr="00837881">
        <w:rPr>
          <w:rFonts w:ascii="Arial" w:hAnsi="Arial" w:cs="Arial"/>
          <w:bCs/>
          <w:color w:val="222222"/>
          <w:sz w:val="21"/>
          <w:szCs w:val="21"/>
          <w:shd w:val="clear" w:color="auto" w:fill="FFFFFF"/>
        </w:rPr>
        <w:t>level</w:t>
      </w:r>
      <w:r w:rsidRPr="00837881">
        <w:rPr>
          <w:rFonts w:ascii="Arial" w:hAnsi="Arial" w:cs="Arial"/>
          <w:color w:val="222222"/>
          <w:sz w:val="21"/>
          <w:szCs w:val="21"/>
          <w:shd w:val="clear" w:color="auto" w:fill="FFFFFF"/>
        </w:rPr>
        <w:t> designed for use in tight spaces. </w:t>
      </w:r>
    </w:p>
    <w:p w:rsidR="0075527F" w:rsidRDefault="0075527F" w:rsidP="00D81141">
      <w:pPr>
        <w:rPr>
          <w:rFonts w:ascii="Arial" w:hAnsi="Arial" w:cs="Arial"/>
          <w:color w:val="222222"/>
          <w:sz w:val="21"/>
          <w:szCs w:val="21"/>
          <w:shd w:val="clear" w:color="auto" w:fill="FFFFFF"/>
        </w:rPr>
      </w:pPr>
    </w:p>
    <w:p w:rsidR="0075527F" w:rsidRDefault="0075527F" w:rsidP="00D81141">
      <w:pPr>
        <w:rPr>
          <w:rFonts w:ascii="Arial" w:hAnsi="Arial" w:cs="Arial"/>
          <w:color w:val="222222"/>
          <w:sz w:val="21"/>
          <w:szCs w:val="21"/>
          <w:shd w:val="clear" w:color="auto" w:fill="FFFFFF"/>
        </w:rPr>
      </w:pPr>
    </w:p>
    <w:p w:rsidR="0075527F" w:rsidRDefault="0075527F" w:rsidP="00D81141">
      <w:pPr>
        <w:rPr>
          <w:rFonts w:ascii="Arial" w:hAnsi="Arial" w:cs="Arial"/>
          <w:color w:val="222222"/>
          <w:sz w:val="21"/>
          <w:szCs w:val="21"/>
          <w:shd w:val="clear" w:color="auto" w:fill="FFFFFF"/>
        </w:rPr>
      </w:pPr>
    </w:p>
    <w:p w:rsidR="0075527F" w:rsidRDefault="0075527F" w:rsidP="00D81141">
      <w:pPr>
        <w:rPr>
          <w:rFonts w:ascii="Arial" w:hAnsi="Arial" w:cs="Arial"/>
          <w:color w:val="222222"/>
          <w:sz w:val="21"/>
          <w:szCs w:val="21"/>
          <w:shd w:val="clear" w:color="auto" w:fill="FFFFFF"/>
        </w:rPr>
      </w:pPr>
    </w:p>
    <w:p w:rsidR="0075527F" w:rsidRDefault="0075527F" w:rsidP="00D81141">
      <w:pPr>
        <w:rPr>
          <w:b/>
          <w:sz w:val="21"/>
          <w:szCs w:val="21"/>
          <w:u w:val="single"/>
        </w:rPr>
      </w:pPr>
      <w:r>
        <w:rPr>
          <w:noProof/>
        </w:rPr>
        <w:drawing>
          <wp:anchor distT="0" distB="0" distL="114300" distR="114300" simplePos="0" relativeHeight="251665408" behindDoc="0" locked="0" layoutInCell="1" allowOverlap="1">
            <wp:simplePos x="0" y="0"/>
            <wp:positionH relativeFrom="column">
              <wp:align>left</wp:align>
            </wp:positionH>
            <wp:positionV relativeFrom="paragraph">
              <wp:align>top</wp:align>
            </wp:positionV>
            <wp:extent cx="1884045" cy="1661795"/>
            <wp:effectExtent l="0" t="0" r="1905" b="0"/>
            <wp:wrapSquare wrapText="bothSides"/>
            <wp:docPr id="9" name="Picture 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lated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4045" cy="1661795"/>
                    </a:xfrm>
                    <a:prstGeom prst="rect">
                      <a:avLst/>
                    </a:prstGeom>
                    <a:noFill/>
                    <a:ln>
                      <a:noFill/>
                    </a:ln>
                  </pic:spPr>
                </pic:pic>
              </a:graphicData>
            </a:graphic>
          </wp:anchor>
        </w:drawing>
      </w:r>
      <w:r>
        <w:rPr>
          <w:b/>
          <w:sz w:val="21"/>
          <w:szCs w:val="21"/>
          <w:u w:val="single"/>
        </w:rPr>
        <w:t>NEEDLE NOSE PLIER</w:t>
      </w:r>
    </w:p>
    <w:p w:rsidR="0075527F" w:rsidRDefault="0075527F" w:rsidP="00D81141">
      <w:pPr>
        <w:rPr>
          <w:rFonts w:ascii="Arial" w:hAnsi="Arial" w:cs="Arial"/>
          <w:color w:val="222222"/>
          <w:sz w:val="21"/>
          <w:szCs w:val="21"/>
          <w:shd w:val="clear" w:color="auto" w:fill="FFFFFF"/>
        </w:rPr>
      </w:pPr>
      <w:r>
        <w:rPr>
          <w:rFonts w:ascii="Arial" w:hAnsi="Arial" w:cs="Arial"/>
          <w:color w:val="222222"/>
          <w:sz w:val="21"/>
          <w:szCs w:val="21"/>
          <w:shd w:val="clear" w:color="auto" w:fill="FFFFFF"/>
        </w:rPr>
        <w:t xml:space="preserve">Needle-nose pliers are both cutting and holding pliers used by artisans, </w:t>
      </w:r>
      <w:proofErr w:type="spellStart"/>
      <w:r>
        <w:rPr>
          <w:rFonts w:ascii="Arial" w:hAnsi="Arial" w:cs="Arial"/>
          <w:color w:val="222222"/>
          <w:sz w:val="21"/>
          <w:szCs w:val="21"/>
          <w:shd w:val="clear" w:color="auto" w:fill="FFFFFF"/>
        </w:rPr>
        <w:t>jewellery</w:t>
      </w:r>
      <w:proofErr w:type="spellEnd"/>
      <w:r>
        <w:rPr>
          <w:rFonts w:ascii="Arial" w:hAnsi="Arial" w:cs="Arial"/>
          <w:color w:val="222222"/>
          <w:sz w:val="21"/>
          <w:szCs w:val="21"/>
          <w:shd w:val="clear" w:color="auto" w:fill="FFFFFF"/>
        </w:rPr>
        <w:t xml:space="preserve"> designers, electricians, network engineers and other tradesmen to bend, re-position and snip wire. Their namesake long nose gives excellent control while the cutting edge near the pliers' joint provides "one-tool" convenience.</w:t>
      </w:r>
    </w:p>
    <w:p w:rsidR="0075527F" w:rsidRDefault="0075527F" w:rsidP="00D81141">
      <w:pPr>
        <w:rPr>
          <w:rFonts w:ascii="Arial" w:hAnsi="Arial" w:cs="Arial"/>
          <w:color w:val="222222"/>
          <w:sz w:val="21"/>
          <w:szCs w:val="21"/>
          <w:shd w:val="clear" w:color="auto" w:fill="FFFFFF"/>
        </w:rPr>
      </w:pPr>
    </w:p>
    <w:p w:rsidR="0075527F" w:rsidRDefault="0075527F" w:rsidP="00D81141">
      <w:pPr>
        <w:rPr>
          <w:rFonts w:ascii="Arial" w:hAnsi="Arial" w:cs="Arial"/>
          <w:color w:val="222222"/>
          <w:sz w:val="21"/>
          <w:szCs w:val="21"/>
          <w:shd w:val="clear" w:color="auto" w:fill="FFFFFF"/>
        </w:rPr>
      </w:pPr>
    </w:p>
    <w:p w:rsidR="0075527F" w:rsidRDefault="0075527F" w:rsidP="00D81141">
      <w:pPr>
        <w:rPr>
          <w:noProof/>
        </w:rPr>
      </w:pPr>
    </w:p>
    <w:p w:rsidR="0075527F" w:rsidRDefault="0075527F" w:rsidP="00D81141">
      <w:pPr>
        <w:rPr>
          <w:b/>
          <w:sz w:val="21"/>
          <w:szCs w:val="21"/>
          <w:u w:val="single"/>
        </w:rPr>
      </w:pPr>
      <w:r>
        <w:rPr>
          <w:noProof/>
        </w:rPr>
        <w:lastRenderedPageBreak/>
        <w:drawing>
          <wp:anchor distT="0" distB="0" distL="114300" distR="114300" simplePos="0" relativeHeight="251666432" behindDoc="0" locked="0" layoutInCell="1" allowOverlap="1">
            <wp:simplePos x="0" y="0"/>
            <wp:positionH relativeFrom="column">
              <wp:align>left</wp:align>
            </wp:positionH>
            <wp:positionV relativeFrom="paragraph">
              <wp:align>top</wp:align>
            </wp:positionV>
            <wp:extent cx="1939925" cy="1804670"/>
            <wp:effectExtent l="0" t="0" r="3175" b="5080"/>
            <wp:wrapSquare wrapText="bothSides"/>
            <wp:docPr id="10" name="Picture 10" descr="Image result for all about glass for we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all about glass for weld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39925" cy="1804670"/>
                    </a:xfrm>
                    <a:prstGeom prst="rect">
                      <a:avLst/>
                    </a:prstGeom>
                    <a:noFill/>
                    <a:ln>
                      <a:noFill/>
                    </a:ln>
                  </pic:spPr>
                </pic:pic>
              </a:graphicData>
            </a:graphic>
          </wp:anchor>
        </w:drawing>
      </w:r>
      <w:r>
        <w:rPr>
          <w:b/>
          <w:sz w:val="21"/>
          <w:szCs w:val="21"/>
          <w:u w:val="single"/>
        </w:rPr>
        <w:t>SAFETY GLASS (EYE GOGGLE)</w:t>
      </w:r>
    </w:p>
    <w:p w:rsidR="0075527F" w:rsidRDefault="0075527F" w:rsidP="00D81141">
      <w:pPr>
        <w:rPr>
          <w:rFonts w:ascii="Arial" w:hAnsi="Arial" w:cs="Arial"/>
          <w:color w:val="222222"/>
          <w:sz w:val="21"/>
          <w:szCs w:val="21"/>
          <w:shd w:val="clear" w:color="auto" w:fill="FFFFFF"/>
        </w:rPr>
      </w:pPr>
      <w:r>
        <w:rPr>
          <w:rFonts w:ascii="Arial" w:hAnsi="Arial" w:cs="Arial"/>
          <w:color w:val="222222"/>
          <w:sz w:val="21"/>
          <w:szCs w:val="21"/>
          <w:shd w:val="clear" w:color="auto" w:fill="FFFFFF"/>
        </w:rPr>
        <w:t>Welding goggles provide a degree of eye protection while some forms of welding and cutting are being done. They are intended to protect the eyes not only from the heat and optical radiation produced by the welding, such as the intense ultraviolet light produced by an electric arc, but also from sparks or debris.</w:t>
      </w:r>
    </w:p>
    <w:p w:rsidR="0075527F" w:rsidRDefault="0075527F" w:rsidP="00D81141">
      <w:pPr>
        <w:rPr>
          <w:rFonts w:ascii="Arial" w:hAnsi="Arial" w:cs="Arial"/>
          <w:color w:val="222222"/>
          <w:sz w:val="21"/>
          <w:szCs w:val="21"/>
          <w:shd w:val="clear" w:color="auto" w:fill="FFFFFF"/>
        </w:rPr>
      </w:pPr>
    </w:p>
    <w:p w:rsidR="0075527F" w:rsidRDefault="0075527F" w:rsidP="00D81141">
      <w:pPr>
        <w:rPr>
          <w:rFonts w:ascii="Arial" w:hAnsi="Arial" w:cs="Arial"/>
          <w:color w:val="222222"/>
          <w:sz w:val="21"/>
          <w:szCs w:val="21"/>
          <w:shd w:val="clear" w:color="auto" w:fill="FFFFFF"/>
        </w:rPr>
      </w:pPr>
    </w:p>
    <w:p w:rsidR="0075527F" w:rsidRDefault="0075527F" w:rsidP="00D81141">
      <w:pPr>
        <w:rPr>
          <w:rFonts w:ascii="Arial" w:hAnsi="Arial" w:cs="Arial"/>
          <w:color w:val="222222"/>
          <w:sz w:val="21"/>
          <w:szCs w:val="21"/>
          <w:shd w:val="clear" w:color="auto" w:fill="FFFFFF"/>
        </w:rPr>
      </w:pPr>
    </w:p>
    <w:p w:rsidR="003C7B0A" w:rsidRDefault="0075527F" w:rsidP="00D81141">
      <w:pPr>
        <w:rPr>
          <w:b/>
          <w:sz w:val="21"/>
          <w:szCs w:val="21"/>
          <w:u w:val="single"/>
        </w:rPr>
      </w:pPr>
      <w:r>
        <w:rPr>
          <w:noProof/>
        </w:rPr>
        <w:drawing>
          <wp:anchor distT="0" distB="0" distL="114300" distR="114300" simplePos="0" relativeHeight="251667456" behindDoc="0" locked="0" layoutInCell="1" allowOverlap="1">
            <wp:simplePos x="0" y="0"/>
            <wp:positionH relativeFrom="column">
              <wp:align>left</wp:align>
            </wp:positionH>
            <wp:positionV relativeFrom="paragraph">
              <wp:align>top</wp:align>
            </wp:positionV>
            <wp:extent cx="1613535" cy="1780540"/>
            <wp:effectExtent l="0" t="0" r="5715" b="0"/>
            <wp:wrapSquare wrapText="bothSides"/>
            <wp:docPr id="11" name="Picture 11" descr="Image result for all about round cross-cut bastard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all about round cross-cut bastard fi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3535" cy="1780540"/>
                    </a:xfrm>
                    <a:prstGeom prst="rect">
                      <a:avLst/>
                    </a:prstGeom>
                    <a:noFill/>
                    <a:ln>
                      <a:noFill/>
                    </a:ln>
                  </pic:spPr>
                </pic:pic>
              </a:graphicData>
            </a:graphic>
          </wp:anchor>
        </w:drawing>
      </w:r>
      <w:r w:rsidR="003C7B0A">
        <w:rPr>
          <w:b/>
          <w:sz w:val="21"/>
          <w:szCs w:val="21"/>
          <w:u w:val="single"/>
        </w:rPr>
        <w:t>ROUND CROSS-CUT BASTARD FILE</w:t>
      </w:r>
    </w:p>
    <w:p w:rsidR="003C7B0A" w:rsidRPr="00837881" w:rsidRDefault="003C7B0A" w:rsidP="00D81141">
      <w:pPr>
        <w:rPr>
          <w:rFonts w:ascii="Arial" w:hAnsi="Arial" w:cs="Arial"/>
          <w:color w:val="3C4043"/>
          <w:sz w:val="21"/>
          <w:szCs w:val="21"/>
          <w:shd w:val="clear" w:color="auto" w:fill="FFFFFF"/>
        </w:rPr>
      </w:pPr>
      <w:r w:rsidRPr="00837881">
        <w:rPr>
          <w:rFonts w:ascii="Arial" w:hAnsi="Arial" w:cs="Arial"/>
          <w:color w:val="3C4043"/>
          <w:sz w:val="21"/>
          <w:szCs w:val="21"/>
          <w:shd w:val="clear" w:color="auto" w:fill="FFFFFF"/>
        </w:rPr>
        <w:t>A </w:t>
      </w:r>
      <w:r w:rsidRPr="00837881">
        <w:rPr>
          <w:rStyle w:val="Emphasis"/>
          <w:rFonts w:ascii="Arial" w:hAnsi="Arial" w:cs="Arial"/>
          <w:bCs/>
          <w:i w:val="0"/>
          <w:iCs w:val="0"/>
          <w:color w:val="52565A"/>
          <w:sz w:val="21"/>
          <w:szCs w:val="21"/>
          <w:shd w:val="clear" w:color="auto" w:fill="FFFFFF"/>
        </w:rPr>
        <w:t>file</w:t>
      </w:r>
      <w:r w:rsidRPr="00837881">
        <w:rPr>
          <w:rFonts w:ascii="Arial" w:hAnsi="Arial" w:cs="Arial"/>
          <w:color w:val="3C4043"/>
          <w:sz w:val="21"/>
          <w:szCs w:val="21"/>
          <w:shd w:val="clear" w:color="auto" w:fill="FFFFFF"/>
        </w:rPr>
        <w:t xml:space="preserve"> is a tool used to remove fine amounts of material from a </w:t>
      </w:r>
      <w:proofErr w:type="spellStart"/>
      <w:r w:rsidRPr="00837881">
        <w:rPr>
          <w:rFonts w:ascii="Arial" w:hAnsi="Arial" w:cs="Arial"/>
          <w:color w:val="3C4043"/>
          <w:sz w:val="21"/>
          <w:szCs w:val="21"/>
          <w:shd w:val="clear" w:color="auto" w:fill="FFFFFF"/>
        </w:rPr>
        <w:t>workpiece</w:t>
      </w:r>
      <w:proofErr w:type="spellEnd"/>
      <w:r w:rsidRPr="00837881">
        <w:rPr>
          <w:rFonts w:ascii="Arial" w:hAnsi="Arial" w:cs="Arial"/>
          <w:color w:val="3C4043"/>
          <w:sz w:val="21"/>
          <w:szCs w:val="21"/>
          <w:shd w:val="clear" w:color="auto" w:fill="FFFFFF"/>
        </w:rPr>
        <w:t>. It is common in woodworking, metalworking, and other similar trade and hobby tasks. Most are hand tools, made of a case hardened steel bar of rectangular, square, triangular, or </w:t>
      </w:r>
      <w:r w:rsidRPr="00837881">
        <w:rPr>
          <w:rStyle w:val="Emphasis"/>
          <w:rFonts w:ascii="Arial" w:hAnsi="Arial" w:cs="Arial"/>
          <w:bCs/>
          <w:i w:val="0"/>
          <w:iCs w:val="0"/>
          <w:color w:val="52565A"/>
          <w:sz w:val="21"/>
          <w:szCs w:val="21"/>
          <w:shd w:val="clear" w:color="auto" w:fill="FFFFFF"/>
        </w:rPr>
        <w:t>round cross</w:t>
      </w:r>
      <w:r w:rsidRPr="00837881">
        <w:rPr>
          <w:rFonts w:ascii="Arial" w:hAnsi="Arial" w:cs="Arial"/>
          <w:color w:val="3C4043"/>
          <w:sz w:val="21"/>
          <w:szCs w:val="21"/>
          <w:shd w:val="clear" w:color="auto" w:fill="FFFFFF"/>
        </w:rPr>
        <w:t>-section, with one or more surfaces </w:t>
      </w:r>
      <w:r w:rsidRPr="00837881">
        <w:rPr>
          <w:rStyle w:val="Emphasis"/>
          <w:rFonts w:ascii="Arial" w:hAnsi="Arial" w:cs="Arial"/>
          <w:bCs/>
          <w:i w:val="0"/>
          <w:iCs w:val="0"/>
          <w:color w:val="52565A"/>
          <w:sz w:val="21"/>
          <w:szCs w:val="21"/>
          <w:shd w:val="clear" w:color="auto" w:fill="FFFFFF"/>
        </w:rPr>
        <w:t>cut</w:t>
      </w:r>
      <w:r w:rsidRPr="00837881">
        <w:rPr>
          <w:rFonts w:ascii="Arial" w:hAnsi="Arial" w:cs="Arial"/>
          <w:color w:val="3C4043"/>
          <w:sz w:val="21"/>
          <w:szCs w:val="21"/>
          <w:shd w:val="clear" w:color="auto" w:fill="FFFFFF"/>
        </w:rPr>
        <w:t xml:space="preserve"> with </w:t>
      </w:r>
      <w:proofErr w:type="gramStart"/>
      <w:r w:rsidRPr="00837881">
        <w:rPr>
          <w:rFonts w:ascii="Arial" w:hAnsi="Arial" w:cs="Arial"/>
          <w:color w:val="3C4043"/>
          <w:sz w:val="21"/>
          <w:szCs w:val="21"/>
          <w:shd w:val="clear" w:color="auto" w:fill="FFFFFF"/>
        </w:rPr>
        <w:t>sharp, ...</w:t>
      </w:r>
      <w:proofErr w:type="gramEnd"/>
      <w:r w:rsidRPr="00837881">
        <w:rPr>
          <w:rFonts w:ascii="Arial" w:hAnsi="Arial" w:cs="Arial"/>
          <w:color w:val="3C4043"/>
          <w:sz w:val="21"/>
          <w:szCs w:val="21"/>
          <w:shd w:val="clear" w:color="auto" w:fill="FFFFFF"/>
        </w:rPr>
        <w:t xml:space="preserve"> Most </w:t>
      </w:r>
      <w:r w:rsidRPr="00837881">
        <w:rPr>
          <w:rStyle w:val="Emphasis"/>
          <w:rFonts w:ascii="Arial" w:hAnsi="Arial" w:cs="Arial"/>
          <w:bCs/>
          <w:i w:val="0"/>
          <w:iCs w:val="0"/>
          <w:color w:val="52565A"/>
          <w:sz w:val="21"/>
          <w:szCs w:val="21"/>
          <w:shd w:val="clear" w:color="auto" w:fill="FFFFFF"/>
        </w:rPr>
        <w:t>files</w:t>
      </w:r>
      <w:r w:rsidRPr="00837881">
        <w:rPr>
          <w:rFonts w:ascii="Arial" w:hAnsi="Arial" w:cs="Arial"/>
          <w:color w:val="3C4043"/>
          <w:sz w:val="21"/>
          <w:szCs w:val="21"/>
          <w:shd w:val="clear" w:color="auto" w:fill="FFFFFF"/>
        </w:rPr>
        <w:t> have teeth on </w:t>
      </w:r>
      <w:r w:rsidRPr="00837881">
        <w:rPr>
          <w:rStyle w:val="Emphasis"/>
          <w:rFonts w:ascii="Arial" w:hAnsi="Arial" w:cs="Arial"/>
          <w:bCs/>
          <w:i w:val="0"/>
          <w:iCs w:val="0"/>
          <w:color w:val="52565A"/>
          <w:sz w:val="21"/>
          <w:szCs w:val="21"/>
          <w:shd w:val="clear" w:color="auto" w:fill="FFFFFF"/>
        </w:rPr>
        <w:t>all</w:t>
      </w:r>
      <w:r w:rsidRPr="00837881">
        <w:rPr>
          <w:rFonts w:ascii="Arial" w:hAnsi="Arial" w:cs="Arial"/>
          <w:color w:val="3C4043"/>
          <w:sz w:val="21"/>
          <w:szCs w:val="21"/>
          <w:shd w:val="clear" w:color="auto" w:fill="FFFFFF"/>
        </w:rPr>
        <w:t> faces, but some specialty flat </w:t>
      </w:r>
      <w:r w:rsidRPr="00837881">
        <w:rPr>
          <w:rStyle w:val="Emphasis"/>
          <w:rFonts w:ascii="Arial" w:hAnsi="Arial" w:cs="Arial"/>
          <w:bCs/>
          <w:i w:val="0"/>
          <w:iCs w:val="0"/>
          <w:color w:val="52565A"/>
          <w:sz w:val="21"/>
          <w:szCs w:val="21"/>
          <w:shd w:val="clear" w:color="auto" w:fill="FFFFFF"/>
        </w:rPr>
        <w:t>files</w:t>
      </w:r>
      <w:r w:rsidRPr="00837881">
        <w:rPr>
          <w:rFonts w:ascii="Arial" w:hAnsi="Arial" w:cs="Arial"/>
          <w:color w:val="3C4043"/>
          <w:sz w:val="21"/>
          <w:szCs w:val="21"/>
          <w:shd w:val="clear" w:color="auto" w:fill="FFFFFF"/>
        </w:rPr>
        <w:t> ...</w:t>
      </w:r>
    </w:p>
    <w:p w:rsidR="003C7B0A" w:rsidRDefault="003C7B0A" w:rsidP="00D81141">
      <w:pPr>
        <w:rPr>
          <w:rFonts w:ascii="Arial" w:hAnsi="Arial" w:cs="Arial"/>
          <w:color w:val="3C4043"/>
          <w:sz w:val="21"/>
          <w:szCs w:val="21"/>
          <w:shd w:val="clear" w:color="auto" w:fill="FFFFFF"/>
        </w:rPr>
      </w:pPr>
    </w:p>
    <w:p w:rsidR="003C7B0A" w:rsidRDefault="003C7B0A" w:rsidP="00D81141">
      <w:pPr>
        <w:rPr>
          <w:rFonts w:ascii="Arial" w:hAnsi="Arial" w:cs="Arial"/>
          <w:color w:val="3C4043"/>
          <w:sz w:val="21"/>
          <w:szCs w:val="21"/>
          <w:shd w:val="clear" w:color="auto" w:fill="FFFFFF"/>
        </w:rPr>
      </w:pPr>
    </w:p>
    <w:p w:rsidR="003C7B0A" w:rsidRDefault="003C7B0A" w:rsidP="003C7B0A">
      <w:pPr>
        <w:rPr>
          <w:noProof/>
        </w:rPr>
      </w:pPr>
    </w:p>
    <w:p w:rsidR="003C7B0A" w:rsidRDefault="003C7B0A" w:rsidP="003C7B0A">
      <w:pPr>
        <w:rPr>
          <w:b/>
          <w:u w:val="single"/>
        </w:rPr>
      </w:pPr>
      <w:r>
        <w:rPr>
          <w:noProof/>
        </w:rPr>
        <w:drawing>
          <wp:anchor distT="0" distB="0" distL="114300" distR="114300" simplePos="0" relativeHeight="251669504" behindDoc="0" locked="0" layoutInCell="1" allowOverlap="1" wp14:anchorId="43627FC9" wp14:editId="34CD2214">
            <wp:simplePos x="0" y="0"/>
            <wp:positionH relativeFrom="column">
              <wp:align>left</wp:align>
            </wp:positionH>
            <wp:positionV relativeFrom="paragraph">
              <wp:align>top</wp:align>
            </wp:positionV>
            <wp:extent cx="1526540" cy="1383030"/>
            <wp:effectExtent l="0" t="0" r="0" b="7620"/>
            <wp:wrapSquare wrapText="bothSides"/>
            <wp:docPr id="1" name="Picture 1" descr="Image result for all about sledge h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ll about sledge hamm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6540" cy="1383030"/>
                    </a:xfrm>
                    <a:prstGeom prst="rect">
                      <a:avLst/>
                    </a:prstGeom>
                    <a:noFill/>
                    <a:ln>
                      <a:noFill/>
                    </a:ln>
                  </pic:spPr>
                </pic:pic>
              </a:graphicData>
            </a:graphic>
          </wp:anchor>
        </w:drawing>
      </w:r>
      <w:r>
        <w:rPr>
          <w:b/>
          <w:u w:val="single"/>
        </w:rPr>
        <w:t>SLEDGE HAMMER</w:t>
      </w:r>
    </w:p>
    <w:p w:rsidR="003C7B0A" w:rsidRDefault="003C7B0A" w:rsidP="003C7B0A">
      <w:pPr>
        <w:rPr>
          <w:rFonts w:ascii="Arial" w:hAnsi="Arial" w:cs="Arial"/>
          <w:color w:val="222222"/>
          <w:sz w:val="21"/>
          <w:szCs w:val="21"/>
          <w:shd w:val="clear" w:color="auto" w:fill="FFFFFF"/>
        </w:rPr>
      </w:pPr>
      <w:r>
        <w:rPr>
          <w:rFonts w:ascii="Arial" w:hAnsi="Arial" w:cs="Arial"/>
          <w:color w:val="222222"/>
          <w:sz w:val="21"/>
          <w:szCs w:val="21"/>
          <w:shd w:val="clear" w:color="auto" w:fill="FFFFFF"/>
        </w:rPr>
        <w:t>A sledgehammer is a tool with a large, flat, often metal head, attached to a long handle. The long handle combined with a heavy head allows the sledgehammer to gather momentum during a swing and apply a large force compared to hammers designed to drive nails.</w:t>
      </w:r>
    </w:p>
    <w:p w:rsidR="003C7B0A" w:rsidRDefault="003C7B0A" w:rsidP="00D81141">
      <w:pPr>
        <w:rPr>
          <w:b/>
          <w:sz w:val="21"/>
          <w:szCs w:val="21"/>
          <w:u w:val="single"/>
        </w:rPr>
      </w:pPr>
    </w:p>
    <w:p w:rsidR="003C7B0A" w:rsidRDefault="003C7B0A" w:rsidP="00D81141">
      <w:pPr>
        <w:rPr>
          <w:b/>
          <w:sz w:val="21"/>
          <w:szCs w:val="21"/>
          <w:u w:val="single"/>
        </w:rPr>
      </w:pPr>
    </w:p>
    <w:p w:rsidR="003C7B0A" w:rsidRDefault="003C7B0A" w:rsidP="003C7B0A">
      <w:pPr>
        <w:tabs>
          <w:tab w:val="left" w:pos="2985"/>
        </w:tabs>
        <w:rPr>
          <w:noProof/>
        </w:rPr>
      </w:pPr>
    </w:p>
    <w:p w:rsidR="003C7B0A" w:rsidRDefault="003C7B0A" w:rsidP="003C7B0A">
      <w:pPr>
        <w:tabs>
          <w:tab w:val="left" w:pos="2985"/>
        </w:tabs>
        <w:rPr>
          <w:rFonts w:cs="Arial"/>
          <w:b/>
          <w:color w:val="222222"/>
          <w:u w:val="single"/>
          <w:shd w:val="clear" w:color="auto" w:fill="FFFFFF"/>
        </w:rPr>
      </w:pPr>
      <w:r>
        <w:rPr>
          <w:noProof/>
        </w:rPr>
        <w:drawing>
          <wp:anchor distT="0" distB="0" distL="114300" distR="114300" simplePos="0" relativeHeight="251671552" behindDoc="0" locked="0" layoutInCell="1" allowOverlap="1" wp14:anchorId="1DC1B20F" wp14:editId="2AD8A53E">
            <wp:simplePos x="0" y="0"/>
            <wp:positionH relativeFrom="column">
              <wp:align>left</wp:align>
            </wp:positionH>
            <wp:positionV relativeFrom="paragraph">
              <wp:align>top</wp:align>
            </wp:positionV>
            <wp:extent cx="1714500" cy="1257300"/>
            <wp:effectExtent l="0" t="0" r="0" b="0"/>
            <wp:wrapSquare wrapText="bothSides"/>
            <wp:docPr id="18" name="Picture 18" descr="Image result for about tape mea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result for about tape measu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0" cy="1257300"/>
                    </a:xfrm>
                    <a:prstGeom prst="rect">
                      <a:avLst/>
                    </a:prstGeom>
                    <a:noFill/>
                    <a:ln>
                      <a:noFill/>
                    </a:ln>
                  </pic:spPr>
                </pic:pic>
              </a:graphicData>
            </a:graphic>
            <wp14:sizeRelV relativeFrom="margin">
              <wp14:pctHeight>0</wp14:pctHeight>
            </wp14:sizeRelV>
          </wp:anchor>
        </w:drawing>
      </w:r>
      <w:r>
        <w:rPr>
          <w:rFonts w:cs="Arial"/>
          <w:b/>
          <w:color w:val="222222"/>
          <w:u w:val="single"/>
          <w:shd w:val="clear" w:color="auto" w:fill="FFFFFF"/>
        </w:rPr>
        <w:t>TAPE MEASURE</w:t>
      </w:r>
    </w:p>
    <w:p w:rsidR="003C7B0A" w:rsidRDefault="003C7B0A" w:rsidP="003C7B0A">
      <w:pPr>
        <w:tabs>
          <w:tab w:val="left" w:pos="2985"/>
        </w:tabs>
        <w:rPr>
          <w:rFonts w:ascii="Arial" w:hAnsi="Arial" w:cs="Arial"/>
          <w:color w:val="222222"/>
          <w:sz w:val="21"/>
          <w:szCs w:val="21"/>
          <w:shd w:val="clear" w:color="auto" w:fill="FFFFFF"/>
        </w:rPr>
      </w:pPr>
      <w:r>
        <w:rPr>
          <w:rFonts w:ascii="Arial" w:hAnsi="Arial" w:cs="Arial"/>
          <w:color w:val="222222"/>
          <w:sz w:val="21"/>
          <w:szCs w:val="21"/>
          <w:shd w:val="clear" w:color="auto" w:fill="FFFFFF"/>
        </w:rPr>
        <w:t xml:space="preserve">A tape measure or measuring tape is a flexible ruler used to measure distance. It consists of a ribbon of cloth, plastic, </w:t>
      </w:r>
      <w:proofErr w:type="spellStart"/>
      <w:r>
        <w:rPr>
          <w:rFonts w:ascii="Arial" w:hAnsi="Arial" w:cs="Arial"/>
          <w:color w:val="222222"/>
          <w:sz w:val="21"/>
          <w:szCs w:val="21"/>
          <w:shd w:val="clear" w:color="auto" w:fill="FFFFFF"/>
        </w:rPr>
        <w:t>fibre</w:t>
      </w:r>
      <w:proofErr w:type="spellEnd"/>
      <w:r>
        <w:rPr>
          <w:rFonts w:ascii="Arial" w:hAnsi="Arial" w:cs="Arial"/>
          <w:color w:val="222222"/>
          <w:sz w:val="21"/>
          <w:szCs w:val="21"/>
          <w:shd w:val="clear" w:color="auto" w:fill="FFFFFF"/>
        </w:rPr>
        <w:t xml:space="preserve"> glass, or metal strip with linear-measurement markings. It is a common measuring tool.</w:t>
      </w:r>
    </w:p>
    <w:p w:rsidR="003C7B0A" w:rsidRDefault="003C7B0A" w:rsidP="00D81141">
      <w:pPr>
        <w:rPr>
          <w:noProof/>
        </w:rPr>
      </w:pPr>
    </w:p>
    <w:p w:rsidR="003C7B0A" w:rsidRDefault="003C7B0A" w:rsidP="00D81141">
      <w:pPr>
        <w:rPr>
          <w:b/>
          <w:u w:val="single"/>
        </w:rPr>
      </w:pPr>
      <w:r>
        <w:rPr>
          <w:noProof/>
        </w:rPr>
        <w:drawing>
          <wp:anchor distT="0" distB="0" distL="114300" distR="114300" simplePos="0" relativeHeight="251672576" behindDoc="0" locked="0" layoutInCell="1" allowOverlap="1" wp14:anchorId="10EE2DC3" wp14:editId="1C5E4970">
            <wp:simplePos x="0" y="0"/>
            <wp:positionH relativeFrom="column">
              <wp:align>left</wp:align>
            </wp:positionH>
            <wp:positionV relativeFrom="paragraph">
              <wp:align>top</wp:align>
            </wp:positionV>
            <wp:extent cx="1844675" cy="1502410"/>
            <wp:effectExtent l="0" t="0" r="3175" b="2540"/>
            <wp:wrapSquare wrapText="bothSides"/>
            <wp:docPr id="12" name="Picture 12" descr="Image result for all about welding gl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all about welding glov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4675" cy="1502410"/>
                    </a:xfrm>
                    <a:prstGeom prst="rect">
                      <a:avLst/>
                    </a:prstGeom>
                    <a:noFill/>
                    <a:ln>
                      <a:noFill/>
                    </a:ln>
                  </pic:spPr>
                </pic:pic>
              </a:graphicData>
            </a:graphic>
          </wp:anchor>
        </w:drawing>
      </w:r>
      <w:r>
        <w:rPr>
          <w:b/>
          <w:u w:val="single"/>
        </w:rPr>
        <w:t>WELDING GLOVES</w:t>
      </w:r>
    </w:p>
    <w:p w:rsidR="003C7B0A" w:rsidRPr="00837881" w:rsidRDefault="003C7B0A" w:rsidP="00D81141">
      <w:pPr>
        <w:rPr>
          <w:rFonts w:ascii="Arial" w:hAnsi="Arial" w:cs="Arial"/>
          <w:color w:val="222222"/>
          <w:sz w:val="21"/>
          <w:szCs w:val="21"/>
          <w:shd w:val="clear" w:color="auto" w:fill="FFFFFF"/>
        </w:rPr>
      </w:pPr>
      <w:r w:rsidRPr="00837881">
        <w:rPr>
          <w:rFonts w:ascii="Arial" w:hAnsi="Arial" w:cs="Arial"/>
          <w:bCs/>
          <w:color w:val="222222"/>
          <w:sz w:val="21"/>
          <w:szCs w:val="21"/>
          <w:shd w:val="clear" w:color="auto" w:fill="FFFFFF"/>
        </w:rPr>
        <w:t>Welding gloves</w:t>
      </w:r>
      <w:r w:rsidRPr="00837881">
        <w:rPr>
          <w:rFonts w:ascii="Arial" w:hAnsi="Arial" w:cs="Arial"/>
          <w:color w:val="222222"/>
          <w:sz w:val="21"/>
          <w:szCs w:val="21"/>
          <w:shd w:val="clear" w:color="auto" w:fill="FFFFFF"/>
        </w:rPr>
        <w:t xml:space="preserve"> are personal protective equipment (PPE) that </w:t>
      </w:r>
      <w:proofErr w:type="gramStart"/>
      <w:r w:rsidRPr="00837881">
        <w:rPr>
          <w:rFonts w:ascii="Arial" w:hAnsi="Arial" w:cs="Arial"/>
          <w:color w:val="222222"/>
          <w:sz w:val="21"/>
          <w:szCs w:val="21"/>
          <w:shd w:val="clear" w:color="auto" w:fill="FFFFFF"/>
        </w:rPr>
        <w:t>protect</w:t>
      </w:r>
      <w:proofErr w:type="gramEnd"/>
      <w:r w:rsidRPr="00837881">
        <w:rPr>
          <w:rFonts w:ascii="Arial" w:hAnsi="Arial" w:cs="Arial"/>
          <w:color w:val="222222"/>
          <w:sz w:val="21"/>
          <w:szCs w:val="21"/>
          <w:shd w:val="clear" w:color="auto" w:fill="FFFFFF"/>
        </w:rPr>
        <w:t xml:space="preserve"> the hands of </w:t>
      </w:r>
      <w:r w:rsidRPr="00837881">
        <w:rPr>
          <w:rFonts w:ascii="Arial" w:hAnsi="Arial" w:cs="Arial"/>
          <w:bCs/>
          <w:color w:val="222222"/>
          <w:sz w:val="21"/>
          <w:szCs w:val="21"/>
          <w:shd w:val="clear" w:color="auto" w:fill="FFFFFF"/>
        </w:rPr>
        <w:t>welders</w:t>
      </w:r>
      <w:r w:rsidRPr="00837881">
        <w:rPr>
          <w:rFonts w:ascii="Arial" w:hAnsi="Arial" w:cs="Arial"/>
          <w:color w:val="222222"/>
          <w:sz w:val="21"/>
          <w:szCs w:val="21"/>
          <w:shd w:val="clear" w:color="auto" w:fill="FFFFFF"/>
        </w:rPr>
        <w:t> from the hazards of </w:t>
      </w:r>
      <w:r w:rsidRPr="00837881">
        <w:rPr>
          <w:rFonts w:ascii="Arial" w:hAnsi="Arial" w:cs="Arial"/>
          <w:bCs/>
          <w:color w:val="222222"/>
          <w:sz w:val="21"/>
          <w:szCs w:val="21"/>
          <w:shd w:val="clear" w:color="auto" w:fill="FFFFFF"/>
        </w:rPr>
        <w:t>welding</w:t>
      </w:r>
      <w:r w:rsidRPr="00837881">
        <w:rPr>
          <w:rFonts w:ascii="Arial" w:hAnsi="Arial" w:cs="Arial"/>
          <w:color w:val="222222"/>
          <w:sz w:val="21"/>
          <w:szCs w:val="21"/>
          <w:shd w:val="clear" w:color="auto" w:fill="FFFFFF"/>
        </w:rPr>
        <w:t>. These </w:t>
      </w:r>
      <w:r w:rsidRPr="00837881">
        <w:rPr>
          <w:rFonts w:ascii="Arial" w:hAnsi="Arial" w:cs="Arial"/>
          <w:bCs/>
          <w:color w:val="222222"/>
          <w:sz w:val="21"/>
          <w:szCs w:val="21"/>
          <w:shd w:val="clear" w:color="auto" w:fill="FFFFFF"/>
        </w:rPr>
        <w:t>gloves</w:t>
      </w:r>
      <w:r w:rsidRPr="00837881">
        <w:rPr>
          <w:rFonts w:ascii="Arial" w:hAnsi="Arial" w:cs="Arial"/>
          <w:color w:val="222222"/>
          <w:sz w:val="21"/>
          <w:szCs w:val="21"/>
          <w:shd w:val="clear" w:color="auto" w:fill="FFFFFF"/>
        </w:rPr>
        <w:t> allow digit articulation while protecting the operator from electrical shock, extreme heat, and ultraviolet and infrared radiation, and also provide abrasion resistance and enhanced grip.</w:t>
      </w:r>
    </w:p>
    <w:p w:rsidR="003C7B0A" w:rsidRDefault="003C7B0A" w:rsidP="00D81141">
      <w:pPr>
        <w:rPr>
          <w:rFonts w:ascii="Arial" w:hAnsi="Arial" w:cs="Arial"/>
          <w:color w:val="222222"/>
          <w:sz w:val="21"/>
          <w:szCs w:val="21"/>
          <w:shd w:val="clear" w:color="auto" w:fill="FFFFFF"/>
        </w:rPr>
      </w:pPr>
    </w:p>
    <w:p w:rsidR="003C7B0A" w:rsidRDefault="003C7B0A" w:rsidP="00D81141">
      <w:pPr>
        <w:rPr>
          <w:rFonts w:ascii="Arial" w:hAnsi="Arial" w:cs="Arial"/>
          <w:color w:val="222222"/>
          <w:sz w:val="21"/>
          <w:szCs w:val="21"/>
          <w:shd w:val="clear" w:color="auto" w:fill="FFFFFF"/>
        </w:rPr>
      </w:pPr>
    </w:p>
    <w:p w:rsidR="003C7B0A" w:rsidRDefault="003C7B0A" w:rsidP="00D81141">
      <w:pPr>
        <w:rPr>
          <w:noProof/>
        </w:rPr>
      </w:pPr>
    </w:p>
    <w:p w:rsidR="00CB687C" w:rsidRDefault="00CB687C" w:rsidP="00D81141">
      <w:pPr>
        <w:rPr>
          <w:b/>
          <w:noProof/>
          <w:u w:val="single"/>
        </w:rPr>
      </w:pPr>
      <w:r>
        <w:rPr>
          <w:noProof/>
        </w:rPr>
        <w:drawing>
          <wp:anchor distT="0" distB="0" distL="114300" distR="114300" simplePos="0" relativeHeight="251676672" behindDoc="0" locked="0" layoutInCell="1" allowOverlap="1">
            <wp:simplePos x="0" y="0"/>
            <wp:positionH relativeFrom="column">
              <wp:align>left</wp:align>
            </wp:positionH>
            <wp:positionV relativeFrom="paragraph">
              <wp:align>top</wp:align>
            </wp:positionV>
            <wp:extent cx="1796415" cy="1732915"/>
            <wp:effectExtent l="0" t="0" r="0" b="635"/>
            <wp:wrapSquare wrapText="bothSides"/>
            <wp:docPr id="16" name="Picture 16" descr="Image result for all about w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result for all about wRENCH"/>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6415" cy="1732915"/>
                    </a:xfrm>
                    <a:prstGeom prst="rect">
                      <a:avLst/>
                    </a:prstGeom>
                    <a:noFill/>
                    <a:ln>
                      <a:noFill/>
                    </a:ln>
                  </pic:spPr>
                </pic:pic>
              </a:graphicData>
            </a:graphic>
          </wp:anchor>
        </w:drawing>
      </w:r>
      <w:r>
        <w:rPr>
          <w:b/>
          <w:noProof/>
          <w:u w:val="single"/>
        </w:rPr>
        <w:t>WRENCH</w:t>
      </w:r>
    </w:p>
    <w:p w:rsidR="00CB687C" w:rsidRDefault="00CB687C" w:rsidP="00D81141">
      <w:pPr>
        <w:rPr>
          <w:rFonts w:ascii="Arial" w:hAnsi="Arial" w:cs="Arial"/>
          <w:color w:val="222222"/>
          <w:sz w:val="21"/>
          <w:szCs w:val="21"/>
          <w:shd w:val="clear" w:color="auto" w:fill="FFFFFF"/>
        </w:rPr>
      </w:pPr>
      <w:r>
        <w:rPr>
          <w:rFonts w:ascii="Arial" w:hAnsi="Arial" w:cs="Arial"/>
          <w:color w:val="222222"/>
          <w:sz w:val="21"/>
          <w:szCs w:val="21"/>
          <w:shd w:val="clear" w:color="auto" w:fill="FFFFFF"/>
        </w:rPr>
        <w:t>A wrench or spanner is a tool used to provide grip and mechanical advantage in applying torque to turn objects—usually rotary fasteners, such as nuts and bolts—or keep them from turning. In Commonwealth English, spanner is the standard term. The most common shapes are called open-ended spanner and ring spanner.</w:t>
      </w:r>
    </w:p>
    <w:p w:rsidR="00CB687C" w:rsidRDefault="00CB687C" w:rsidP="00D81141">
      <w:pPr>
        <w:rPr>
          <w:rFonts w:ascii="Arial" w:hAnsi="Arial" w:cs="Arial"/>
          <w:color w:val="222222"/>
          <w:sz w:val="21"/>
          <w:szCs w:val="21"/>
          <w:shd w:val="clear" w:color="auto" w:fill="FFFFFF"/>
        </w:rPr>
      </w:pPr>
    </w:p>
    <w:p w:rsidR="00CB687C" w:rsidRDefault="00CB687C" w:rsidP="00D81141">
      <w:pPr>
        <w:rPr>
          <w:rFonts w:ascii="Arial" w:hAnsi="Arial" w:cs="Arial"/>
          <w:color w:val="222222"/>
          <w:sz w:val="21"/>
          <w:szCs w:val="21"/>
          <w:shd w:val="clear" w:color="auto" w:fill="FFFFFF"/>
        </w:rPr>
      </w:pPr>
    </w:p>
    <w:p w:rsidR="00CB687C" w:rsidRDefault="00CB687C" w:rsidP="00CB687C">
      <w:pPr>
        <w:rPr>
          <w:noProof/>
        </w:rPr>
      </w:pPr>
    </w:p>
    <w:p w:rsidR="00CB687C" w:rsidRDefault="00CB687C" w:rsidP="00CB687C">
      <w:pPr>
        <w:rPr>
          <w:noProof/>
        </w:rPr>
      </w:pPr>
    </w:p>
    <w:p w:rsidR="00CB687C" w:rsidRDefault="00CB687C" w:rsidP="00CB687C">
      <w:pPr>
        <w:rPr>
          <w:b/>
          <w:sz w:val="21"/>
          <w:szCs w:val="21"/>
          <w:u w:val="single"/>
        </w:rPr>
      </w:pPr>
      <w:r>
        <w:rPr>
          <w:noProof/>
        </w:rPr>
        <w:drawing>
          <wp:anchor distT="0" distB="0" distL="114300" distR="114300" simplePos="0" relativeHeight="251678720" behindDoc="0" locked="0" layoutInCell="1" allowOverlap="1" wp14:anchorId="3BD5EB4A" wp14:editId="18B05BDD">
            <wp:simplePos x="0" y="0"/>
            <wp:positionH relativeFrom="column">
              <wp:align>left</wp:align>
            </wp:positionH>
            <wp:positionV relativeFrom="paragraph">
              <wp:align>top</wp:align>
            </wp:positionV>
            <wp:extent cx="1788795" cy="1701165"/>
            <wp:effectExtent l="0" t="0" r="1905" b="0"/>
            <wp:wrapSquare wrapText="bothSides"/>
            <wp:docPr id="19" name="Picture 19" descr="Image result for all about welding hel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result for all about welding helme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88795" cy="1701165"/>
                    </a:xfrm>
                    <a:prstGeom prst="rect">
                      <a:avLst/>
                    </a:prstGeom>
                    <a:noFill/>
                    <a:ln>
                      <a:noFill/>
                    </a:ln>
                  </pic:spPr>
                </pic:pic>
              </a:graphicData>
            </a:graphic>
          </wp:anchor>
        </w:drawing>
      </w:r>
      <w:r>
        <w:rPr>
          <w:b/>
          <w:sz w:val="21"/>
          <w:szCs w:val="21"/>
          <w:u w:val="single"/>
        </w:rPr>
        <w:t>WELDING HELMET</w:t>
      </w:r>
    </w:p>
    <w:p w:rsidR="00CB687C" w:rsidRDefault="00CB687C" w:rsidP="00CB687C">
      <w:pPr>
        <w:rPr>
          <w:rFonts w:ascii="Arial" w:hAnsi="Arial" w:cs="Arial"/>
          <w:color w:val="222222"/>
          <w:sz w:val="21"/>
          <w:szCs w:val="21"/>
          <w:shd w:val="clear" w:color="auto" w:fill="FFFFFF"/>
        </w:rPr>
      </w:pPr>
      <w:r>
        <w:rPr>
          <w:rFonts w:ascii="Arial" w:hAnsi="Arial" w:cs="Arial"/>
          <w:color w:val="222222"/>
          <w:sz w:val="21"/>
          <w:szCs w:val="21"/>
          <w:shd w:val="clear" w:color="auto" w:fill="FFFFFF"/>
        </w:rPr>
        <w:t>A welding helmet is a type of headgear used when performing certain types of welding to protect the eyes, face and neck from flash burn, ultraviolet light, sparks, infrared light, and heat.</w:t>
      </w:r>
    </w:p>
    <w:p w:rsidR="00CB687C" w:rsidRDefault="00CB687C" w:rsidP="00CB687C">
      <w:pPr>
        <w:rPr>
          <w:rFonts w:ascii="Arial" w:hAnsi="Arial" w:cs="Arial"/>
          <w:color w:val="222222"/>
          <w:sz w:val="21"/>
          <w:szCs w:val="21"/>
          <w:shd w:val="clear" w:color="auto" w:fill="FFFFFF"/>
        </w:rPr>
      </w:pPr>
    </w:p>
    <w:p w:rsidR="00CB687C" w:rsidRDefault="00CB687C" w:rsidP="00CB687C">
      <w:pPr>
        <w:rPr>
          <w:rFonts w:ascii="Arial" w:hAnsi="Arial" w:cs="Arial"/>
          <w:color w:val="222222"/>
          <w:sz w:val="21"/>
          <w:szCs w:val="21"/>
          <w:shd w:val="clear" w:color="auto" w:fill="FFFFFF"/>
        </w:rPr>
      </w:pPr>
    </w:p>
    <w:p w:rsidR="00CB687C" w:rsidRDefault="00CB687C" w:rsidP="00CB687C">
      <w:pPr>
        <w:rPr>
          <w:rFonts w:ascii="Arial" w:hAnsi="Arial" w:cs="Arial"/>
          <w:color w:val="222222"/>
          <w:sz w:val="21"/>
          <w:szCs w:val="21"/>
          <w:shd w:val="clear" w:color="auto" w:fill="FFFFFF"/>
        </w:rPr>
      </w:pPr>
    </w:p>
    <w:p w:rsidR="005248D0" w:rsidRDefault="005248D0" w:rsidP="00CB687C">
      <w:pPr>
        <w:rPr>
          <w:noProof/>
        </w:rPr>
      </w:pPr>
    </w:p>
    <w:p w:rsidR="005248D0" w:rsidRDefault="005248D0" w:rsidP="00CB687C">
      <w:pPr>
        <w:rPr>
          <w:noProof/>
        </w:rPr>
      </w:pPr>
    </w:p>
    <w:p w:rsidR="005248D0" w:rsidRDefault="005248D0" w:rsidP="00CB687C">
      <w:pPr>
        <w:rPr>
          <w:noProof/>
        </w:rPr>
      </w:pPr>
    </w:p>
    <w:p w:rsidR="005248D0" w:rsidRDefault="005248D0" w:rsidP="00CB687C">
      <w:pPr>
        <w:rPr>
          <w:noProof/>
        </w:rPr>
      </w:pPr>
      <w:r>
        <w:rPr>
          <w:noProof/>
        </w:rPr>
        <w:lastRenderedPageBreak/>
        <w:drawing>
          <wp:anchor distT="0" distB="0" distL="114300" distR="114300" simplePos="0" relativeHeight="251679744" behindDoc="0" locked="0" layoutInCell="1" allowOverlap="1" wp14:anchorId="23069D89" wp14:editId="4FD667FC">
            <wp:simplePos x="0" y="0"/>
            <wp:positionH relativeFrom="column">
              <wp:posOffset>-40005</wp:posOffset>
            </wp:positionH>
            <wp:positionV relativeFrom="paragraph">
              <wp:posOffset>285750</wp:posOffset>
            </wp:positionV>
            <wp:extent cx="1836420" cy="1748790"/>
            <wp:effectExtent l="0" t="0" r="0" b="3810"/>
            <wp:wrapSquare wrapText="bothSides"/>
            <wp:docPr id="20" name="Picture 2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lated 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36420" cy="1748790"/>
                    </a:xfrm>
                    <a:prstGeom prst="rect">
                      <a:avLst/>
                    </a:prstGeom>
                    <a:noFill/>
                    <a:ln>
                      <a:noFill/>
                    </a:ln>
                  </pic:spPr>
                </pic:pic>
              </a:graphicData>
            </a:graphic>
          </wp:anchor>
        </w:drawing>
      </w:r>
    </w:p>
    <w:p w:rsidR="005248D0" w:rsidRPr="00330D97" w:rsidRDefault="005248D0" w:rsidP="00CB687C">
      <w:pPr>
        <w:rPr>
          <w:b/>
          <w:noProof/>
          <w:u w:val="single"/>
        </w:rPr>
      </w:pPr>
      <w:r w:rsidRPr="00330D97">
        <w:rPr>
          <w:b/>
          <w:noProof/>
          <w:u w:val="single"/>
        </w:rPr>
        <w:t>ELECTRODE HOLDER (STINGER)</w:t>
      </w:r>
    </w:p>
    <w:p w:rsidR="005248D0" w:rsidRPr="00837881" w:rsidRDefault="00330D97" w:rsidP="00CB687C">
      <w:pPr>
        <w:rPr>
          <w:rFonts w:ascii="Arial" w:hAnsi="Arial" w:cs="Arial"/>
          <w:color w:val="222222"/>
          <w:sz w:val="21"/>
          <w:szCs w:val="21"/>
          <w:shd w:val="clear" w:color="auto" w:fill="FFFFFF"/>
        </w:rPr>
      </w:pPr>
      <w:bookmarkStart w:id="0" w:name="_GoBack"/>
      <w:r w:rsidRPr="00837881">
        <w:rPr>
          <w:rFonts w:ascii="Arial" w:hAnsi="Arial" w:cs="Arial"/>
          <w:color w:val="222222"/>
          <w:sz w:val="21"/>
          <w:szCs w:val="21"/>
          <w:shd w:val="clear" w:color="auto" w:fill="FFFFFF"/>
        </w:rPr>
        <w:t>An </w:t>
      </w:r>
      <w:r w:rsidRPr="00837881">
        <w:rPr>
          <w:rFonts w:ascii="Arial" w:hAnsi="Arial" w:cs="Arial"/>
          <w:bCs/>
          <w:color w:val="222222"/>
          <w:sz w:val="21"/>
          <w:szCs w:val="21"/>
          <w:shd w:val="clear" w:color="auto" w:fill="FFFFFF"/>
        </w:rPr>
        <w:t>electrode holder</w:t>
      </w:r>
      <w:r w:rsidRPr="00837881">
        <w:rPr>
          <w:rFonts w:ascii="Arial" w:hAnsi="Arial" w:cs="Arial"/>
          <w:color w:val="222222"/>
          <w:sz w:val="21"/>
          <w:szCs w:val="21"/>
          <w:shd w:val="clear" w:color="auto" w:fill="FFFFFF"/>
        </w:rPr>
        <w:t>, commonly called a stinger, is a clamping device for holding the </w:t>
      </w:r>
      <w:r w:rsidRPr="00837881">
        <w:rPr>
          <w:rFonts w:ascii="Arial" w:hAnsi="Arial" w:cs="Arial"/>
          <w:bCs/>
          <w:color w:val="222222"/>
          <w:sz w:val="21"/>
          <w:szCs w:val="21"/>
          <w:shd w:val="clear" w:color="auto" w:fill="FFFFFF"/>
        </w:rPr>
        <w:t>electrode</w:t>
      </w:r>
      <w:r w:rsidRPr="00837881">
        <w:rPr>
          <w:rFonts w:ascii="Arial" w:hAnsi="Arial" w:cs="Arial"/>
          <w:color w:val="222222"/>
          <w:sz w:val="21"/>
          <w:szCs w:val="21"/>
          <w:shd w:val="clear" w:color="auto" w:fill="FFFFFF"/>
        </w:rPr>
        <w:t> securely in any position. The </w:t>
      </w:r>
      <w:r w:rsidRPr="00837881">
        <w:rPr>
          <w:rFonts w:ascii="Arial" w:hAnsi="Arial" w:cs="Arial"/>
          <w:bCs/>
          <w:color w:val="222222"/>
          <w:sz w:val="21"/>
          <w:szCs w:val="21"/>
          <w:shd w:val="clear" w:color="auto" w:fill="FFFFFF"/>
        </w:rPr>
        <w:t>welding</w:t>
      </w:r>
      <w:r w:rsidRPr="00837881">
        <w:rPr>
          <w:rFonts w:ascii="Arial" w:hAnsi="Arial" w:cs="Arial"/>
          <w:color w:val="222222"/>
          <w:sz w:val="21"/>
          <w:szCs w:val="21"/>
          <w:shd w:val="clear" w:color="auto" w:fill="FFFFFF"/>
        </w:rPr>
        <w:t> cable attaches to the </w:t>
      </w:r>
      <w:r w:rsidRPr="00837881">
        <w:rPr>
          <w:rFonts w:ascii="Arial" w:hAnsi="Arial" w:cs="Arial"/>
          <w:bCs/>
          <w:color w:val="222222"/>
          <w:sz w:val="21"/>
          <w:szCs w:val="21"/>
          <w:shd w:val="clear" w:color="auto" w:fill="FFFFFF"/>
        </w:rPr>
        <w:t>holder</w:t>
      </w:r>
      <w:r w:rsidRPr="00837881">
        <w:rPr>
          <w:rFonts w:ascii="Arial" w:hAnsi="Arial" w:cs="Arial"/>
          <w:color w:val="222222"/>
          <w:sz w:val="21"/>
          <w:szCs w:val="21"/>
          <w:shd w:val="clear" w:color="auto" w:fill="FFFFFF"/>
        </w:rPr>
        <w:t> through the hollow insulated handle. The design of the </w:t>
      </w:r>
      <w:r w:rsidRPr="00837881">
        <w:rPr>
          <w:rFonts w:ascii="Arial" w:hAnsi="Arial" w:cs="Arial"/>
          <w:bCs/>
          <w:color w:val="222222"/>
          <w:sz w:val="21"/>
          <w:szCs w:val="21"/>
          <w:shd w:val="clear" w:color="auto" w:fill="FFFFFF"/>
        </w:rPr>
        <w:t>electrode holder</w:t>
      </w:r>
      <w:r w:rsidRPr="00837881">
        <w:rPr>
          <w:rFonts w:ascii="Arial" w:hAnsi="Arial" w:cs="Arial"/>
          <w:color w:val="222222"/>
          <w:sz w:val="21"/>
          <w:szCs w:val="21"/>
          <w:shd w:val="clear" w:color="auto" w:fill="FFFFFF"/>
        </w:rPr>
        <w:t> permits quick and easy </w:t>
      </w:r>
      <w:r w:rsidRPr="00837881">
        <w:rPr>
          <w:rFonts w:ascii="Arial" w:hAnsi="Arial" w:cs="Arial"/>
          <w:bCs/>
          <w:color w:val="222222"/>
          <w:sz w:val="21"/>
          <w:szCs w:val="21"/>
          <w:shd w:val="clear" w:color="auto" w:fill="FFFFFF"/>
        </w:rPr>
        <w:t>electrode</w:t>
      </w:r>
      <w:r w:rsidRPr="00837881">
        <w:rPr>
          <w:rFonts w:ascii="Arial" w:hAnsi="Arial" w:cs="Arial"/>
          <w:color w:val="222222"/>
          <w:sz w:val="21"/>
          <w:szCs w:val="21"/>
          <w:shd w:val="clear" w:color="auto" w:fill="FFFFFF"/>
        </w:rPr>
        <w:t> exchange.</w:t>
      </w:r>
    </w:p>
    <w:bookmarkEnd w:id="0"/>
    <w:p w:rsidR="00330D97" w:rsidRDefault="00330D97" w:rsidP="00CB687C">
      <w:pPr>
        <w:rPr>
          <w:rFonts w:ascii="Arial" w:hAnsi="Arial" w:cs="Arial"/>
          <w:color w:val="222222"/>
          <w:sz w:val="21"/>
          <w:szCs w:val="21"/>
          <w:shd w:val="clear" w:color="auto" w:fill="FFFFFF"/>
        </w:rPr>
      </w:pPr>
    </w:p>
    <w:p w:rsidR="00330D97" w:rsidRDefault="00330D97" w:rsidP="00CB687C">
      <w:pPr>
        <w:rPr>
          <w:rFonts w:ascii="Arial" w:hAnsi="Arial" w:cs="Arial"/>
          <w:color w:val="222222"/>
          <w:sz w:val="21"/>
          <w:szCs w:val="21"/>
          <w:shd w:val="clear" w:color="auto" w:fill="FFFFFF"/>
        </w:rPr>
      </w:pPr>
    </w:p>
    <w:p w:rsidR="00E71633" w:rsidRDefault="00330D97" w:rsidP="00CB687C">
      <w:pPr>
        <w:rPr>
          <w:rFonts w:ascii="Arial" w:hAnsi="Arial" w:cs="Arial"/>
          <w:color w:val="222222"/>
          <w:sz w:val="21"/>
          <w:szCs w:val="21"/>
          <w:shd w:val="clear" w:color="auto" w:fill="FFFFFF"/>
        </w:rPr>
      </w:pPr>
      <w:r w:rsidRPr="00E71633">
        <w:rPr>
          <w:b/>
          <w:noProof/>
          <w:u w:val="single"/>
        </w:rPr>
        <w:drawing>
          <wp:anchor distT="0" distB="0" distL="114300" distR="114300" simplePos="0" relativeHeight="251680768" behindDoc="0" locked="0" layoutInCell="1" allowOverlap="1" wp14:anchorId="730F12DC" wp14:editId="245372FE">
            <wp:simplePos x="0" y="0"/>
            <wp:positionH relativeFrom="column">
              <wp:align>left</wp:align>
            </wp:positionH>
            <wp:positionV relativeFrom="paragraph">
              <wp:align>top</wp:align>
            </wp:positionV>
            <wp:extent cx="2273935" cy="1296035"/>
            <wp:effectExtent l="0" t="0" r="0" b="0"/>
            <wp:wrapSquare wrapText="bothSides"/>
            <wp:docPr id="21" name="Picture 21" descr="Image result for mini gr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result for mini grinde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73935" cy="1296035"/>
                    </a:xfrm>
                    <a:prstGeom prst="rect">
                      <a:avLst/>
                    </a:prstGeom>
                    <a:noFill/>
                    <a:ln>
                      <a:noFill/>
                    </a:ln>
                  </pic:spPr>
                </pic:pic>
              </a:graphicData>
            </a:graphic>
          </wp:anchor>
        </w:drawing>
      </w:r>
      <w:r w:rsidR="00E71633" w:rsidRPr="00E71633">
        <w:rPr>
          <w:b/>
          <w:noProof/>
          <w:u w:val="single"/>
        </w:rPr>
        <w:t>ANGLE</w:t>
      </w:r>
      <w:r w:rsidR="00E71633">
        <w:rPr>
          <w:b/>
          <w:noProof/>
          <w:u w:val="single"/>
        </w:rPr>
        <w:t xml:space="preserve"> GRINDER</w:t>
      </w:r>
    </w:p>
    <w:p w:rsidR="00E71633" w:rsidRDefault="00E71633" w:rsidP="00CB687C">
      <w:pPr>
        <w:rPr>
          <w:rFonts w:ascii="Arial" w:hAnsi="Arial" w:cs="Arial"/>
          <w:color w:val="222222"/>
          <w:sz w:val="21"/>
          <w:szCs w:val="21"/>
          <w:shd w:val="clear" w:color="auto" w:fill="FFFFFF"/>
        </w:rPr>
      </w:pPr>
      <w:r>
        <w:rPr>
          <w:rFonts w:ascii="Arial" w:hAnsi="Arial" w:cs="Arial"/>
          <w:color w:val="222222"/>
          <w:sz w:val="21"/>
          <w:szCs w:val="21"/>
          <w:shd w:val="clear" w:color="auto" w:fill="FFFFFF"/>
        </w:rPr>
        <w:t>An angle grinder, also known as a side grinder or disc grinder, is a handheld power tool used for grinding and polishing. Although developed originally as tools for rigid abrasive discs, the availability of an interchangeable power source has encouraged their use with a wide variety of cutters and attachments.</w:t>
      </w:r>
    </w:p>
    <w:p w:rsidR="00E71633" w:rsidRDefault="00E71633" w:rsidP="00E71633">
      <w:pPr>
        <w:tabs>
          <w:tab w:val="left" w:pos="2985"/>
        </w:tabs>
        <w:rPr>
          <w:noProof/>
        </w:rPr>
      </w:pPr>
    </w:p>
    <w:p w:rsidR="00E71633" w:rsidRDefault="00E71633" w:rsidP="00E71633">
      <w:pPr>
        <w:tabs>
          <w:tab w:val="left" w:pos="2985"/>
        </w:tabs>
        <w:rPr>
          <w:rFonts w:cs="Arial"/>
          <w:b/>
          <w:color w:val="222222"/>
          <w:u w:val="single"/>
          <w:shd w:val="clear" w:color="auto" w:fill="FFFFFF"/>
        </w:rPr>
      </w:pPr>
      <w:r>
        <w:rPr>
          <w:noProof/>
        </w:rPr>
        <w:drawing>
          <wp:anchor distT="0" distB="0" distL="114300" distR="114300" simplePos="0" relativeHeight="251682816" behindDoc="0" locked="0" layoutInCell="1" allowOverlap="1" wp14:anchorId="7CAEBBA6" wp14:editId="5661C551">
            <wp:simplePos x="0" y="0"/>
            <wp:positionH relativeFrom="column">
              <wp:align>left</wp:align>
            </wp:positionH>
            <wp:positionV relativeFrom="paragraph">
              <wp:align>top</wp:align>
            </wp:positionV>
            <wp:extent cx="1908175" cy="2003425"/>
            <wp:effectExtent l="0" t="0" r="0" b="0"/>
            <wp:wrapSquare wrapText="bothSides"/>
            <wp:docPr id="29" name="Picture 29" descr="Image result for all about cover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result for all about coveral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8175" cy="2003584"/>
                    </a:xfrm>
                    <a:prstGeom prst="rect">
                      <a:avLst/>
                    </a:prstGeom>
                    <a:noFill/>
                    <a:ln>
                      <a:noFill/>
                    </a:ln>
                  </pic:spPr>
                </pic:pic>
              </a:graphicData>
            </a:graphic>
            <wp14:sizeRelV relativeFrom="margin">
              <wp14:pctHeight>0</wp14:pctHeight>
            </wp14:sizeRelV>
          </wp:anchor>
        </w:drawing>
      </w:r>
      <w:r>
        <w:rPr>
          <w:rFonts w:cs="Arial"/>
          <w:b/>
          <w:color w:val="222222"/>
          <w:u w:val="single"/>
          <w:shd w:val="clear" w:color="auto" w:fill="FFFFFF"/>
        </w:rPr>
        <w:t>COVERALL</w:t>
      </w:r>
    </w:p>
    <w:p w:rsidR="00E71633" w:rsidRDefault="00E71633" w:rsidP="00E71633">
      <w:pPr>
        <w:tabs>
          <w:tab w:val="left" w:pos="2985"/>
        </w:tabs>
        <w:rPr>
          <w:rFonts w:ascii="Arial" w:hAnsi="Arial" w:cs="Arial"/>
          <w:color w:val="222222"/>
          <w:sz w:val="21"/>
          <w:szCs w:val="21"/>
          <w:shd w:val="clear" w:color="auto" w:fill="FFFFFF"/>
        </w:rPr>
      </w:pPr>
      <w:proofErr w:type="gramStart"/>
      <w:r w:rsidRPr="00701CC3">
        <w:rPr>
          <w:rFonts w:ascii="Arial" w:hAnsi="Arial" w:cs="Arial"/>
          <w:color w:val="222222"/>
          <w:sz w:val="21"/>
          <w:szCs w:val="21"/>
          <w:shd w:val="clear" w:color="auto" w:fill="FFFFFF"/>
        </w:rPr>
        <w:t>A one-piece protective garment worn for heavy manual work; a boiler suit.</w:t>
      </w:r>
      <w:proofErr w:type="gramEnd"/>
    </w:p>
    <w:p w:rsidR="00E71633" w:rsidRDefault="00E71633" w:rsidP="00E71633">
      <w:pPr>
        <w:tabs>
          <w:tab w:val="left" w:pos="2985"/>
        </w:tabs>
        <w:rPr>
          <w:rFonts w:ascii="Arial" w:hAnsi="Arial" w:cs="Arial"/>
          <w:color w:val="222222"/>
          <w:sz w:val="21"/>
          <w:szCs w:val="21"/>
          <w:shd w:val="clear" w:color="auto" w:fill="FFFFFF"/>
        </w:rPr>
      </w:pPr>
    </w:p>
    <w:p w:rsidR="00E71633" w:rsidRDefault="00E71633" w:rsidP="00E71633">
      <w:pPr>
        <w:tabs>
          <w:tab w:val="left" w:pos="2985"/>
        </w:tabs>
        <w:rPr>
          <w:rFonts w:ascii="Arial" w:hAnsi="Arial" w:cs="Arial"/>
          <w:color w:val="222222"/>
          <w:sz w:val="21"/>
          <w:szCs w:val="21"/>
          <w:shd w:val="clear" w:color="auto" w:fill="FFFFFF"/>
        </w:rPr>
      </w:pPr>
    </w:p>
    <w:p w:rsidR="00E71633" w:rsidRDefault="00E71633" w:rsidP="00E71633">
      <w:pPr>
        <w:tabs>
          <w:tab w:val="left" w:pos="2985"/>
        </w:tabs>
        <w:rPr>
          <w:rFonts w:ascii="Arial" w:hAnsi="Arial" w:cs="Arial"/>
          <w:color w:val="222222"/>
          <w:sz w:val="21"/>
          <w:szCs w:val="21"/>
          <w:shd w:val="clear" w:color="auto" w:fill="FFFFFF"/>
        </w:rPr>
      </w:pPr>
    </w:p>
    <w:p w:rsidR="00E71633" w:rsidRDefault="00E71633" w:rsidP="00E71633">
      <w:pPr>
        <w:tabs>
          <w:tab w:val="left" w:pos="2985"/>
        </w:tabs>
        <w:rPr>
          <w:rFonts w:ascii="Arial" w:hAnsi="Arial" w:cs="Arial"/>
          <w:color w:val="222222"/>
          <w:sz w:val="21"/>
          <w:szCs w:val="21"/>
          <w:shd w:val="clear" w:color="auto" w:fill="FFFFFF"/>
        </w:rPr>
      </w:pPr>
    </w:p>
    <w:p w:rsidR="00E71633" w:rsidRDefault="00E71633" w:rsidP="00E71633">
      <w:pPr>
        <w:tabs>
          <w:tab w:val="left" w:pos="2985"/>
        </w:tabs>
        <w:rPr>
          <w:rFonts w:ascii="Arial" w:hAnsi="Arial" w:cs="Arial"/>
          <w:color w:val="222222"/>
          <w:sz w:val="21"/>
          <w:szCs w:val="21"/>
          <w:shd w:val="clear" w:color="auto" w:fill="FFFFFF"/>
        </w:rPr>
      </w:pPr>
    </w:p>
    <w:p w:rsidR="00E71633" w:rsidRDefault="00E71633" w:rsidP="00E71633">
      <w:pPr>
        <w:tabs>
          <w:tab w:val="left" w:pos="2985"/>
        </w:tabs>
        <w:rPr>
          <w:rFonts w:ascii="Arial" w:hAnsi="Arial" w:cs="Arial"/>
          <w:b/>
          <w:color w:val="222222"/>
          <w:u w:val="single"/>
          <w:shd w:val="clear" w:color="auto" w:fill="FFFFFF"/>
        </w:rPr>
      </w:pPr>
      <w:r w:rsidRPr="00E71633">
        <w:rPr>
          <w:b/>
          <w:noProof/>
          <w:u w:val="single"/>
        </w:rPr>
        <w:drawing>
          <wp:anchor distT="0" distB="0" distL="114300" distR="114300" simplePos="0" relativeHeight="251683840" behindDoc="0" locked="0" layoutInCell="1" allowOverlap="1" wp14:anchorId="16544A0A" wp14:editId="3AA917CE">
            <wp:simplePos x="0" y="0"/>
            <wp:positionH relativeFrom="column">
              <wp:align>left</wp:align>
            </wp:positionH>
            <wp:positionV relativeFrom="paragraph">
              <wp:align>top</wp:align>
            </wp:positionV>
            <wp:extent cx="1796415" cy="1574165"/>
            <wp:effectExtent l="0" t="0" r="0" b="6985"/>
            <wp:wrapSquare wrapText="bothSides"/>
            <wp:docPr id="22" name="Picture 22" descr="Image result for welders sh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result for welders sho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96415" cy="1574165"/>
                    </a:xfrm>
                    <a:prstGeom prst="rect">
                      <a:avLst/>
                    </a:prstGeom>
                    <a:noFill/>
                    <a:ln>
                      <a:noFill/>
                    </a:ln>
                  </pic:spPr>
                </pic:pic>
              </a:graphicData>
            </a:graphic>
          </wp:anchor>
        </w:drawing>
      </w:r>
      <w:r w:rsidRPr="00E71633">
        <w:rPr>
          <w:rFonts w:ascii="Arial" w:hAnsi="Arial" w:cs="Arial"/>
          <w:b/>
          <w:color w:val="222222"/>
          <w:u w:val="single"/>
          <w:shd w:val="clear" w:color="auto" w:fill="FFFFFF"/>
        </w:rPr>
        <w:t>SAFETY WORK SHEOS (LEATHER)</w:t>
      </w:r>
    </w:p>
    <w:p w:rsidR="00E71633" w:rsidRDefault="00E71633" w:rsidP="00E71633">
      <w:pPr>
        <w:tabs>
          <w:tab w:val="left" w:pos="2985"/>
        </w:tabs>
        <w:rPr>
          <w:rFonts w:ascii="Arial" w:hAnsi="Arial" w:cs="Arial"/>
          <w:color w:val="222222"/>
          <w:sz w:val="21"/>
          <w:szCs w:val="21"/>
          <w:shd w:val="clear" w:color="auto" w:fill="FFFFFF"/>
        </w:rPr>
      </w:pPr>
      <w:r w:rsidRPr="00DA2508">
        <w:rPr>
          <w:rFonts w:ascii="Arial" w:hAnsi="Arial" w:cs="Arial"/>
          <w:bCs/>
          <w:color w:val="222222"/>
          <w:sz w:val="21"/>
          <w:szCs w:val="21"/>
          <w:shd w:val="clear" w:color="auto" w:fill="FFFFFF"/>
        </w:rPr>
        <w:t>Safety</w:t>
      </w:r>
      <w:r w:rsidRPr="00DA2508">
        <w:rPr>
          <w:rFonts w:ascii="Arial" w:hAnsi="Arial" w:cs="Arial"/>
          <w:color w:val="222222"/>
          <w:sz w:val="21"/>
          <w:szCs w:val="21"/>
          <w:shd w:val="clear" w:color="auto" w:fill="FFFFFF"/>
        </w:rPr>
        <w:t> boots are </w:t>
      </w:r>
      <w:r w:rsidRPr="00DA2508">
        <w:rPr>
          <w:rFonts w:ascii="Arial" w:hAnsi="Arial" w:cs="Arial"/>
          <w:bCs/>
          <w:color w:val="222222"/>
          <w:sz w:val="21"/>
          <w:szCs w:val="21"/>
          <w:shd w:val="clear" w:color="auto" w:fill="FFFFFF"/>
        </w:rPr>
        <w:t>shoes</w:t>
      </w:r>
      <w:r w:rsidRPr="00DA2508">
        <w:rPr>
          <w:rFonts w:ascii="Arial" w:hAnsi="Arial" w:cs="Arial"/>
          <w:color w:val="222222"/>
          <w:sz w:val="21"/>
          <w:szCs w:val="21"/>
          <w:shd w:val="clear" w:color="auto" w:fill="FFFFFF"/>
        </w:rPr>
        <w:t> made with a protective reinforcement at the front making them quite durable. The reinforcement helps to protect the toes from falling objects or any kind of compression. They are normally installed with a sole plate in the main sole to prevent against punctures that may come from below.</w:t>
      </w:r>
    </w:p>
    <w:p w:rsidR="00E71633" w:rsidRDefault="00E71633" w:rsidP="00E71633">
      <w:pPr>
        <w:tabs>
          <w:tab w:val="left" w:pos="2985"/>
        </w:tabs>
        <w:rPr>
          <w:rFonts w:ascii="Arial" w:hAnsi="Arial" w:cs="Arial"/>
          <w:b/>
          <w:color w:val="222222"/>
          <w:u w:val="single"/>
          <w:shd w:val="clear" w:color="auto" w:fill="FFFFFF"/>
        </w:rPr>
      </w:pPr>
    </w:p>
    <w:p w:rsidR="00E71633" w:rsidRPr="00E71633" w:rsidRDefault="00E71633" w:rsidP="00E71633">
      <w:pPr>
        <w:tabs>
          <w:tab w:val="left" w:pos="2985"/>
        </w:tabs>
        <w:rPr>
          <w:rFonts w:ascii="Arial" w:hAnsi="Arial" w:cs="Arial"/>
          <w:b/>
          <w:color w:val="222222"/>
          <w:u w:val="single"/>
          <w:shd w:val="clear" w:color="auto" w:fill="FFFFFF"/>
        </w:rPr>
      </w:pPr>
      <w:r w:rsidRPr="00E71633">
        <w:rPr>
          <w:rFonts w:ascii="Arial" w:hAnsi="Arial" w:cs="Arial"/>
          <w:b/>
          <w:color w:val="222222"/>
          <w:u w:val="single"/>
          <w:shd w:val="clear" w:color="auto" w:fill="FFFFFF"/>
        </w:rPr>
        <w:lastRenderedPageBreak/>
        <w:br w:type="textWrapping" w:clear="all"/>
      </w:r>
    </w:p>
    <w:p w:rsidR="00E71633" w:rsidRDefault="00E71633" w:rsidP="00E71633">
      <w:pPr>
        <w:tabs>
          <w:tab w:val="left" w:pos="2985"/>
        </w:tabs>
        <w:rPr>
          <w:rFonts w:cs="Arial"/>
          <w:b/>
          <w:color w:val="222222"/>
          <w:u w:val="single"/>
          <w:shd w:val="clear" w:color="auto" w:fill="FFFFFF"/>
        </w:rPr>
      </w:pPr>
    </w:p>
    <w:p w:rsidR="00330D97" w:rsidRPr="00E71633" w:rsidRDefault="00E71633" w:rsidP="00CB687C">
      <w:pPr>
        <w:rPr>
          <w:rFonts w:ascii="Arial" w:hAnsi="Arial" w:cs="Arial"/>
          <w:color w:val="222222"/>
          <w:sz w:val="21"/>
          <w:szCs w:val="21"/>
          <w:shd w:val="clear" w:color="auto" w:fill="FFFFFF"/>
        </w:rPr>
      </w:pPr>
      <w:r w:rsidRPr="00E71633">
        <w:rPr>
          <w:rFonts w:ascii="Arial" w:hAnsi="Arial" w:cs="Arial"/>
          <w:color w:val="222222"/>
          <w:sz w:val="21"/>
          <w:szCs w:val="21"/>
          <w:shd w:val="clear" w:color="auto" w:fill="FFFFFF"/>
        </w:rPr>
        <w:br w:type="textWrapping" w:clear="all"/>
      </w:r>
    </w:p>
    <w:p w:rsidR="00CB687C" w:rsidRDefault="005248D0" w:rsidP="00CB687C">
      <w:pPr>
        <w:rPr>
          <w:rFonts w:ascii="Arial" w:hAnsi="Arial" w:cs="Arial"/>
          <w:color w:val="222222"/>
          <w:sz w:val="21"/>
          <w:szCs w:val="21"/>
          <w:shd w:val="clear" w:color="auto" w:fill="FFFFFF"/>
        </w:rPr>
      </w:pPr>
      <w:r>
        <w:rPr>
          <w:rFonts w:ascii="Arial" w:hAnsi="Arial" w:cs="Arial"/>
          <w:color w:val="222222"/>
          <w:sz w:val="21"/>
          <w:szCs w:val="21"/>
          <w:shd w:val="clear" w:color="auto" w:fill="FFFFFF"/>
        </w:rPr>
        <w:br w:type="textWrapping" w:clear="all"/>
      </w:r>
    </w:p>
    <w:p w:rsidR="003C7B0A" w:rsidRDefault="00CB687C" w:rsidP="00D81141">
      <w:pPr>
        <w:rPr>
          <w:noProof/>
        </w:rPr>
      </w:pPr>
      <w:r>
        <w:rPr>
          <w:noProof/>
        </w:rPr>
        <w:br w:type="textWrapping" w:clear="all"/>
      </w:r>
    </w:p>
    <w:p w:rsidR="003C7B0A" w:rsidRDefault="003C7B0A" w:rsidP="00D81141">
      <w:pPr>
        <w:rPr>
          <w:noProof/>
        </w:rPr>
      </w:pPr>
    </w:p>
    <w:p w:rsidR="003C7B0A" w:rsidRDefault="003C7B0A" w:rsidP="00D81141">
      <w:pPr>
        <w:rPr>
          <w:noProof/>
        </w:rPr>
      </w:pPr>
    </w:p>
    <w:p w:rsidR="003C7B0A" w:rsidRDefault="003C7B0A" w:rsidP="00D81141">
      <w:pPr>
        <w:rPr>
          <w:noProof/>
        </w:rPr>
      </w:pPr>
    </w:p>
    <w:p w:rsidR="003C7B0A" w:rsidRDefault="003C7B0A" w:rsidP="00D81141">
      <w:pPr>
        <w:rPr>
          <w:noProof/>
        </w:rPr>
      </w:pPr>
    </w:p>
    <w:p w:rsidR="0075527F" w:rsidRDefault="003C7B0A" w:rsidP="00D81141">
      <w:pPr>
        <w:rPr>
          <w:b/>
          <w:sz w:val="21"/>
          <w:szCs w:val="21"/>
          <w:u w:val="single"/>
        </w:rPr>
      </w:pPr>
      <w:r>
        <w:rPr>
          <w:b/>
          <w:sz w:val="21"/>
          <w:szCs w:val="21"/>
          <w:u w:val="single"/>
        </w:rPr>
        <w:br w:type="textWrapping" w:clear="all"/>
      </w:r>
    </w:p>
    <w:p w:rsidR="00CB687C" w:rsidRDefault="0075527F" w:rsidP="00CB687C">
      <w:pPr>
        <w:rPr>
          <w:noProof/>
        </w:rPr>
      </w:pPr>
      <w:r>
        <w:rPr>
          <w:b/>
          <w:sz w:val="21"/>
          <w:szCs w:val="21"/>
          <w:u w:val="single"/>
        </w:rPr>
        <w:br w:type="textWrapping" w:clear="all"/>
      </w:r>
      <w:r>
        <w:rPr>
          <w:b/>
          <w:sz w:val="21"/>
          <w:szCs w:val="21"/>
          <w:u w:val="single"/>
        </w:rPr>
        <w:br w:type="textWrapping" w:clear="all"/>
      </w:r>
      <w:r w:rsidR="00D921F0" w:rsidRPr="0075527F">
        <w:rPr>
          <w:b/>
          <w:sz w:val="21"/>
          <w:szCs w:val="21"/>
          <w:u w:val="single"/>
        </w:rPr>
        <w:br w:type="textWrapping" w:clear="all"/>
      </w:r>
    </w:p>
    <w:p w:rsidR="00CB687C" w:rsidRDefault="00CB687C" w:rsidP="00CB687C">
      <w:pPr>
        <w:rPr>
          <w:noProof/>
        </w:rPr>
      </w:pPr>
    </w:p>
    <w:p w:rsidR="00CB687C" w:rsidRDefault="00CB687C" w:rsidP="00CB687C">
      <w:pPr>
        <w:rPr>
          <w:noProof/>
        </w:rPr>
      </w:pPr>
    </w:p>
    <w:p w:rsidR="00CB687C" w:rsidRDefault="00CB687C" w:rsidP="00CB687C">
      <w:pPr>
        <w:rPr>
          <w:noProof/>
        </w:rPr>
      </w:pPr>
    </w:p>
    <w:p w:rsidR="00CB687C" w:rsidRDefault="00CB687C" w:rsidP="00CB687C">
      <w:pPr>
        <w:rPr>
          <w:noProof/>
        </w:rPr>
      </w:pPr>
    </w:p>
    <w:p w:rsidR="00792F41" w:rsidRPr="00792F41" w:rsidRDefault="00792F41" w:rsidP="00D81141">
      <w:pPr>
        <w:rPr>
          <w:b/>
          <w:sz w:val="21"/>
          <w:szCs w:val="21"/>
          <w:u w:val="single"/>
        </w:rPr>
      </w:pPr>
      <w:r>
        <w:rPr>
          <w:b/>
          <w:sz w:val="21"/>
          <w:szCs w:val="21"/>
          <w:u w:val="single"/>
        </w:rPr>
        <w:br w:type="textWrapping" w:clear="all"/>
      </w:r>
    </w:p>
    <w:p w:rsidR="00D81141" w:rsidRPr="00792F41" w:rsidRDefault="00792F41" w:rsidP="00D81141">
      <w:pPr>
        <w:rPr>
          <w:sz w:val="21"/>
          <w:szCs w:val="21"/>
        </w:rPr>
      </w:pPr>
      <w:r>
        <w:rPr>
          <w:sz w:val="21"/>
          <w:szCs w:val="21"/>
        </w:rPr>
        <w:br w:type="textWrapping" w:clear="all"/>
      </w:r>
      <w:r w:rsidRPr="00792F41">
        <w:rPr>
          <w:sz w:val="21"/>
          <w:szCs w:val="21"/>
        </w:rPr>
        <w:br w:type="textWrapping" w:clear="all"/>
      </w:r>
    </w:p>
    <w:p w:rsidR="00D81141" w:rsidRDefault="00D81141" w:rsidP="00D81141">
      <w:pPr>
        <w:jc w:val="center"/>
        <w:rPr>
          <w:b/>
          <w:u w:val="single"/>
        </w:rPr>
      </w:pPr>
    </w:p>
    <w:p w:rsidR="00D81141" w:rsidRPr="00D81141" w:rsidRDefault="00D81141" w:rsidP="00D81141">
      <w:pPr>
        <w:tabs>
          <w:tab w:val="left" w:pos="363"/>
        </w:tabs>
        <w:rPr>
          <w:b/>
          <w:u w:val="single"/>
        </w:rPr>
      </w:pPr>
    </w:p>
    <w:sectPr w:rsidR="00D81141" w:rsidRPr="00D81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141"/>
    <w:rsid w:val="00330D97"/>
    <w:rsid w:val="003C7B0A"/>
    <w:rsid w:val="005248D0"/>
    <w:rsid w:val="0075527F"/>
    <w:rsid w:val="00792F41"/>
    <w:rsid w:val="00837881"/>
    <w:rsid w:val="00CB687C"/>
    <w:rsid w:val="00D81141"/>
    <w:rsid w:val="00D921F0"/>
    <w:rsid w:val="00E71633"/>
    <w:rsid w:val="00FA5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141"/>
    <w:rPr>
      <w:rFonts w:ascii="Tahoma" w:hAnsi="Tahoma" w:cs="Tahoma"/>
      <w:sz w:val="16"/>
      <w:szCs w:val="16"/>
    </w:rPr>
  </w:style>
  <w:style w:type="character" w:styleId="Emphasis">
    <w:name w:val="Emphasis"/>
    <w:basedOn w:val="DefaultParagraphFont"/>
    <w:uiPriority w:val="20"/>
    <w:qFormat/>
    <w:rsid w:val="00D921F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141"/>
    <w:rPr>
      <w:rFonts w:ascii="Tahoma" w:hAnsi="Tahoma" w:cs="Tahoma"/>
      <w:sz w:val="16"/>
      <w:szCs w:val="16"/>
    </w:rPr>
  </w:style>
  <w:style w:type="character" w:styleId="Emphasis">
    <w:name w:val="Emphasis"/>
    <w:basedOn w:val="DefaultParagraphFont"/>
    <w:uiPriority w:val="20"/>
    <w:qFormat/>
    <w:rsid w:val="00D921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Gribs</dc:creator>
  <cp:lastModifiedBy>Gribs</cp:lastModifiedBy>
  <cp:revision>2</cp:revision>
  <dcterms:created xsi:type="dcterms:W3CDTF">2020-01-27T14:02:00Z</dcterms:created>
  <dcterms:modified xsi:type="dcterms:W3CDTF">2020-01-27T15:52:00Z</dcterms:modified>
</cp:coreProperties>
</file>